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BA7B" w14:textId="77777777" w:rsidR="000F5250" w:rsidRPr="00C74A8D" w:rsidRDefault="00503C88" w:rsidP="00C74A8D">
      <w:pPr>
        <w:pStyle w:val="BodyText"/>
        <w:tabs>
          <w:tab w:val="left" w:pos="5910"/>
        </w:tabs>
        <w:rPr>
          <w:rFonts w:cs="Arial"/>
          <w:b/>
          <w:bCs/>
          <w:sz w:val="28"/>
        </w:rPr>
      </w:pPr>
      <w:r>
        <w:rPr>
          <w:rFonts w:cs="Arial"/>
          <w:b/>
          <w:bCs/>
          <w:i/>
          <w:iCs/>
        </w:rPr>
        <w:br/>
      </w:r>
      <w:r w:rsidR="000F5250" w:rsidRPr="0063072D">
        <w:rPr>
          <w:rFonts w:cs="Arial"/>
          <w:b/>
          <w:bCs/>
          <w:i/>
          <w:iCs/>
        </w:rPr>
        <w:t>IMPORTANT:  Please read the back of this form before proceeding with this request.</w:t>
      </w:r>
    </w:p>
    <w:tbl>
      <w:tblPr>
        <w:tblW w:w="10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98"/>
      </w:tblGrid>
      <w:tr w:rsidR="000F5250" w14:paraId="673EC88C" w14:textId="77777777" w:rsidTr="00F65783">
        <w:trPr>
          <w:trHeight w:val="3354"/>
        </w:trPr>
        <w:tc>
          <w:tcPr>
            <w:tcW w:w="10998" w:type="dxa"/>
          </w:tcPr>
          <w:p w14:paraId="6180F50C" w14:textId="77777777" w:rsidR="000F5250" w:rsidRDefault="000F5250" w:rsidP="00F65783">
            <w:pPr>
              <w:pStyle w:val="BodyText"/>
              <w:spacing w:line="276" w:lineRule="auto"/>
              <w:rPr>
                <w:rFonts w:cs="Arial"/>
                <w:sz w:val="16"/>
              </w:rPr>
            </w:pPr>
            <w:r>
              <w:rPr>
                <w:rFonts w:cs="Arial"/>
                <w:b/>
                <w:bCs/>
                <w:sz w:val="22"/>
              </w:rPr>
              <w:t xml:space="preserve">To </w:t>
            </w:r>
            <w:r w:rsidR="00E103AF">
              <w:rPr>
                <w:rFonts w:cs="Arial"/>
                <w:b/>
                <w:bCs/>
                <w:sz w:val="22"/>
              </w:rPr>
              <w:t>B</w:t>
            </w:r>
            <w:r>
              <w:rPr>
                <w:rFonts w:cs="Arial"/>
                <w:b/>
                <w:bCs/>
                <w:sz w:val="22"/>
              </w:rPr>
              <w:t xml:space="preserve">e </w:t>
            </w:r>
            <w:r w:rsidR="00E103AF">
              <w:rPr>
                <w:rFonts w:cs="Arial"/>
                <w:b/>
                <w:bCs/>
                <w:sz w:val="22"/>
              </w:rPr>
              <w:t>C</w:t>
            </w:r>
            <w:r>
              <w:rPr>
                <w:rFonts w:cs="Arial"/>
                <w:b/>
                <w:bCs/>
                <w:sz w:val="22"/>
              </w:rPr>
              <w:t xml:space="preserve">ompleted by the </w:t>
            </w:r>
            <w:r w:rsidR="00E103AF">
              <w:rPr>
                <w:rFonts w:cs="Arial"/>
                <w:b/>
                <w:bCs/>
                <w:sz w:val="22"/>
              </w:rPr>
              <w:t>S</w:t>
            </w:r>
            <w:r>
              <w:rPr>
                <w:rFonts w:cs="Arial"/>
                <w:b/>
                <w:bCs/>
                <w:sz w:val="22"/>
              </w:rPr>
              <w:t>tudent</w:t>
            </w:r>
            <w:r w:rsidR="00E103AF">
              <w:rPr>
                <w:rFonts w:cs="Arial"/>
                <w:b/>
                <w:bCs/>
                <w:sz w:val="22"/>
              </w:rPr>
              <w:t xml:space="preserve">: </w:t>
            </w:r>
            <w:r>
              <w:rPr>
                <w:rFonts w:cs="Arial"/>
                <w:b/>
                <w:bCs/>
                <w:sz w:val="22"/>
              </w:rPr>
              <w:t xml:space="preserve"> </w:t>
            </w:r>
            <w:r w:rsidRPr="00E103AF">
              <w:rPr>
                <w:rFonts w:cs="Arial"/>
                <w:sz w:val="18"/>
                <w:szCs w:val="18"/>
              </w:rPr>
              <w:t>(do not omit any information)</w:t>
            </w:r>
          </w:p>
          <w:p w14:paraId="2B45AA92" w14:textId="77777777" w:rsidR="000F5250" w:rsidRDefault="000F5250">
            <w:pPr>
              <w:pStyle w:val="BodyText"/>
              <w:rPr>
                <w:rFonts w:cs="Arial"/>
                <w:b/>
                <w:sz w:val="18"/>
              </w:rPr>
            </w:pPr>
            <w:r>
              <w:rPr>
                <w:rFonts w:cs="Arial"/>
                <w:b/>
                <w:sz w:val="18"/>
              </w:rPr>
              <w:t>Name: _____________________________________</w:t>
            </w:r>
            <w:r w:rsidR="00512D8D">
              <w:rPr>
                <w:rFonts w:cs="Arial"/>
                <w:b/>
                <w:sz w:val="18"/>
              </w:rPr>
              <w:t>__</w:t>
            </w:r>
            <w:r>
              <w:rPr>
                <w:rFonts w:cs="Arial"/>
                <w:b/>
                <w:sz w:val="18"/>
              </w:rPr>
              <w:t>__________________________ Phone: __________________________</w:t>
            </w:r>
          </w:p>
          <w:p w14:paraId="2AAD7B62" w14:textId="77777777" w:rsidR="000F5250" w:rsidRDefault="000F5250">
            <w:pPr>
              <w:pStyle w:val="BodyText"/>
              <w:spacing w:line="360" w:lineRule="auto"/>
              <w:rPr>
                <w:rFonts w:cs="Arial"/>
                <w:sz w:val="16"/>
              </w:rPr>
            </w:pPr>
            <w:r>
              <w:rPr>
                <w:rFonts w:cs="Arial"/>
                <w:sz w:val="16"/>
              </w:rPr>
              <w:t xml:space="preserve">(Please </w:t>
            </w:r>
            <w:r w:rsidR="00E103AF">
              <w:rPr>
                <w:rFonts w:cs="Arial"/>
                <w:sz w:val="16"/>
              </w:rPr>
              <w:t>P</w:t>
            </w:r>
            <w:r>
              <w:rPr>
                <w:rFonts w:cs="Arial"/>
                <w:sz w:val="16"/>
              </w:rPr>
              <w:t>rint)     Family/Last</w:t>
            </w:r>
            <w:r>
              <w:rPr>
                <w:rFonts w:cs="Arial"/>
                <w:sz w:val="16"/>
              </w:rPr>
              <w:tab/>
            </w:r>
            <w:r>
              <w:rPr>
                <w:rFonts w:cs="Arial"/>
                <w:sz w:val="16"/>
              </w:rPr>
              <w:tab/>
            </w:r>
            <w:r>
              <w:rPr>
                <w:rFonts w:cs="Arial"/>
                <w:sz w:val="16"/>
              </w:rPr>
              <w:tab/>
              <w:t>Given/First</w:t>
            </w:r>
          </w:p>
          <w:p w14:paraId="5C6317FF" w14:textId="77777777" w:rsidR="000F5250" w:rsidRPr="00615914" w:rsidRDefault="00E342DB">
            <w:pPr>
              <w:pStyle w:val="BodyText"/>
              <w:spacing w:line="360" w:lineRule="auto"/>
              <w:rPr>
                <w:rFonts w:cs="Arial"/>
                <w:sz w:val="18"/>
              </w:rPr>
            </w:pPr>
            <w:proofErr w:type="spellStart"/>
            <w:r>
              <w:rPr>
                <w:rFonts w:cs="Arial"/>
                <w:b/>
                <w:sz w:val="18"/>
              </w:rPr>
              <w:t>Sam</w:t>
            </w:r>
            <w:r w:rsidR="00615914">
              <w:rPr>
                <w:rFonts w:cs="Arial"/>
                <w:b/>
                <w:sz w:val="18"/>
              </w:rPr>
              <w:t>ID</w:t>
            </w:r>
            <w:proofErr w:type="spellEnd"/>
            <w:r w:rsidR="00615914">
              <w:rPr>
                <w:rFonts w:cs="Arial"/>
                <w:b/>
                <w:sz w:val="18"/>
              </w:rPr>
              <w:t>#: __________________</w:t>
            </w:r>
            <w:r w:rsidR="000F5250">
              <w:rPr>
                <w:rFonts w:cs="Arial"/>
                <w:b/>
                <w:sz w:val="18"/>
              </w:rPr>
              <w:t xml:space="preserve">______________ </w:t>
            </w:r>
            <w:r w:rsidR="00615914">
              <w:rPr>
                <w:rFonts w:cs="Arial"/>
                <w:b/>
                <w:sz w:val="18"/>
              </w:rPr>
              <w:t xml:space="preserve"> Email:  </w:t>
            </w:r>
            <w:r w:rsidR="00615914">
              <w:rPr>
                <w:rFonts w:cs="Arial"/>
                <w:sz w:val="18"/>
              </w:rPr>
              <w:t>__________________________________________________</w:t>
            </w:r>
          </w:p>
          <w:p w14:paraId="609C70B8" w14:textId="77777777" w:rsidR="000F5250" w:rsidRDefault="000F5250">
            <w:pPr>
              <w:pStyle w:val="BodyText"/>
              <w:rPr>
                <w:rFonts w:cs="Arial"/>
                <w:i/>
                <w:iCs/>
                <w:sz w:val="18"/>
              </w:rPr>
            </w:pPr>
            <w:r w:rsidRPr="00E103AF">
              <w:rPr>
                <w:rFonts w:cs="Arial"/>
                <w:b/>
                <w:i/>
                <w:iCs/>
                <w:sz w:val="18"/>
              </w:rPr>
              <w:t>I wish to</w:t>
            </w:r>
            <w:r>
              <w:rPr>
                <w:rFonts w:cs="Arial"/>
                <w:i/>
                <w:iCs/>
                <w:sz w:val="18"/>
              </w:rPr>
              <w:t xml:space="preserve"> </w:t>
            </w:r>
            <w:r>
              <w:rPr>
                <w:rFonts w:cs="Arial"/>
                <w:sz w:val="16"/>
              </w:rPr>
              <w:t>(choose one)</w:t>
            </w:r>
            <w:r>
              <w:rPr>
                <w:rFonts w:cs="Arial"/>
                <w:i/>
                <w:iCs/>
                <w:sz w:val="16"/>
              </w:rPr>
              <w:t>:</w:t>
            </w:r>
          </w:p>
          <w:p w14:paraId="6C9D2FF0" w14:textId="77777777" w:rsidR="000F5250" w:rsidRDefault="000F5250">
            <w:pPr>
              <w:pStyle w:val="BodyText"/>
              <w:numPr>
                <w:ilvl w:val="0"/>
                <w:numId w:val="3"/>
              </w:numPr>
              <w:rPr>
                <w:rFonts w:cs="Arial"/>
                <w:sz w:val="18"/>
              </w:rPr>
            </w:pPr>
            <w:r>
              <w:rPr>
                <w:rFonts w:cs="Arial"/>
                <w:sz w:val="18"/>
              </w:rPr>
              <w:t>Register for less than full-time enrollment for the _____</w:t>
            </w:r>
            <w:r w:rsidR="00567575">
              <w:rPr>
                <w:rFonts w:cs="Arial"/>
                <w:sz w:val="18"/>
              </w:rPr>
              <w:t>__</w:t>
            </w:r>
            <w:r>
              <w:rPr>
                <w:rFonts w:cs="Arial"/>
                <w:sz w:val="18"/>
              </w:rPr>
              <w:t>___</w:t>
            </w:r>
            <w:r w:rsidR="00567575">
              <w:rPr>
                <w:rFonts w:cs="Arial"/>
                <w:sz w:val="18"/>
              </w:rPr>
              <w:t>_</w:t>
            </w:r>
            <w:r>
              <w:rPr>
                <w:rFonts w:cs="Arial"/>
                <w:sz w:val="18"/>
              </w:rPr>
              <w:t>______________ semester for ___</w:t>
            </w:r>
            <w:r w:rsidR="00567575">
              <w:rPr>
                <w:rFonts w:cs="Arial"/>
                <w:sz w:val="18"/>
              </w:rPr>
              <w:t>___</w:t>
            </w:r>
            <w:r>
              <w:rPr>
                <w:rFonts w:cs="Arial"/>
                <w:sz w:val="18"/>
              </w:rPr>
              <w:t>____ credit hours.</w:t>
            </w:r>
          </w:p>
          <w:p w14:paraId="6544F602" w14:textId="77777777" w:rsidR="000F5250" w:rsidRDefault="000F5250">
            <w:pPr>
              <w:pStyle w:val="BodyText"/>
              <w:numPr>
                <w:ilvl w:val="0"/>
                <w:numId w:val="4"/>
              </w:numPr>
              <w:rPr>
                <w:rFonts w:cs="Arial"/>
                <w:sz w:val="16"/>
              </w:rPr>
            </w:pPr>
            <w:r>
              <w:rPr>
                <w:rFonts w:cs="Arial"/>
                <w:sz w:val="18"/>
              </w:rPr>
              <w:t>Drop course(s) # ________________________________</w:t>
            </w:r>
            <w:r w:rsidR="00567575">
              <w:rPr>
                <w:rFonts w:cs="Arial"/>
                <w:sz w:val="18"/>
              </w:rPr>
              <w:t>___</w:t>
            </w:r>
            <w:r>
              <w:rPr>
                <w:rFonts w:cs="Arial"/>
                <w:sz w:val="18"/>
              </w:rPr>
              <w:t>________________ resulting in _____</w:t>
            </w:r>
            <w:r w:rsidR="00567575">
              <w:rPr>
                <w:rFonts w:cs="Arial"/>
                <w:sz w:val="18"/>
              </w:rPr>
              <w:t>___</w:t>
            </w:r>
            <w:r>
              <w:rPr>
                <w:rFonts w:cs="Arial"/>
                <w:sz w:val="18"/>
              </w:rPr>
              <w:t>__ credit hours.</w:t>
            </w:r>
          </w:p>
          <w:p w14:paraId="219E9341" w14:textId="77777777" w:rsidR="000F5250" w:rsidRDefault="000F5250">
            <w:pPr>
              <w:pStyle w:val="BodyText"/>
              <w:rPr>
                <w:rFonts w:cs="Arial"/>
                <w:sz w:val="8"/>
              </w:rPr>
            </w:pPr>
          </w:p>
          <w:p w14:paraId="5B83E700" w14:textId="77777777" w:rsidR="000F5250" w:rsidRDefault="000F5250">
            <w:pPr>
              <w:pStyle w:val="BodyText"/>
              <w:rPr>
                <w:rFonts w:cs="Arial"/>
                <w:i/>
                <w:iCs/>
                <w:sz w:val="18"/>
              </w:rPr>
            </w:pPr>
            <w:r>
              <w:rPr>
                <w:rFonts w:cs="Arial"/>
                <w:i/>
                <w:iCs/>
                <w:sz w:val="18"/>
              </w:rPr>
              <w:t>I understand that if no authorized exception applies, I may still request an override in CAT</w:t>
            </w:r>
            <w:r w:rsidR="00582977">
              <w:rPr>
                <w:rFonts w:cs="Arial"/>
                <w:i/>
                <w:iCs/>
                <w:sz w:val="18"/>
              </w:rPr>
              <w:t>SWEB</w:t>
            </w:r>
            <w:r>
              <w:rPr>
                <w:rFonts w:cs="Arial"/>
                <w:i/>
                <w:iCs/>
                <w:sz w:val="18"/>
              </w:rPr>
              <w:t xml:space="preserve">; however, if I then register for or drop to less than full-time enrollment, I will be out of lawful F-1 status and must either apply to </w:t>
            </w:r>
            <w:r w:rsidR="00C95E6F">
              <w:rPr>
                <w:rFonts w:cs="Arial"/>
                <w:i/>
                <w:iCs/>
                <w:sz w:val="18"/>
              </w:rPr>
              <w:t>DHS</w:t>
            </w:r>
            <w:r>
              <w:rPr>
                <w:rFonts w:cs="Arial"/>
                <w:i/>
                <w:iCs/>
                <w:sz w:val="18"/>
              </w:rPr>
              <w:t xml:space="preserve"> for reinstatement, which could result in denial and possible deportation, or exit the U.S. and reenter with a new I-20 for a new program of study.</w:t>
            </w:r>
          </w:p>
          <w:p w14:paraId="6E41C24A" w14:textId="77777777" w:rsidR="00231FAA" w:rsidRDefault="00231FAA">
            <w:pPr>
              <w:pStyle w:val="BodyText"/>
              <w:rPr>
                <w:rFonts w:cs="Arial"/>
                <w:i/>
                <w:iCs/>
                <w:sz w:val="16"/>
              </w:rPr>
            </w:pPr>
          </w:p>
          <w:p w14:paraId="6BC7822C" w14:textId="77777777" w:rsidR="000F5250" w:rsidRDefault="000F5250">
            <w:pPr>
              <w:pStyle w:val="BodyText"/>
              <w:rPr>
                <w:rFonts w:cs="Arial"/>
                <w:sz w:val="8"/>
              </w:rPr>
            </w:pPr>
          </w:p>
          <w:p w14:paraId="5FD9C466" w14:textId="77777777" w:rsidR="002F0277" w:rsidRPr="00582977" w:rsidRDefault="000F5250" w:rsidP="00582977">
            <w:pPr>
              <w:pStyle w:val="BodyText"/>
              <w:spacing w:line="360" w:lineRule="auto"/>
              <w:contextualSpacing/>
              <w:rPr>
                <w:rFonts w:cs="Arial"/>
                <w:b/>
                <w:bCs/>
                <w:sz w:val="18"/>
              </w:rPr>
            </w:pPr>
            <w:r>
              <w:rPr>
                <w:rFonts w:cs="Arial"/>
                <w:b/>
                <w:bCs/>
                <w:sz w:val="18"/>
              </w:rPr>
              <w:t xml:space="preserve">Student </w:t>
            </w:r>
            <w:r w:rsidR="002F0277">
              <w:rPr>
                <w:rFonts w:cs="Arial"/>
                <w:b/>
                <w:bCs/>
                <w:sz w:val="18"/>
              </w:rPr>
              <w:t>S</w:t>
            </w:r>
            <w:r>
              <w:rPr>
                <w:rFonts w:cs="Arial"/>
                <w:b/>
                <w:bCs/>
                <w:sz w:val="18"/>
              </w:rPr>
              <w:t>ignature: ______________________</w:t>
            </w:r>
            <w:r w:rsidR="00512D8D">
              <w:rPr>
                <w:rFonts w:cs="Arial"/>
                <w:b/>
                <w:bCs/>
                <w:sz w:val="18"/>
              </w:rPr>
              <w:t>_____</w:t>
            </w:r>
            <w:r>
              <w:rPr>
                <w:rFonts w:cs="Arial"/>
                <w:b/>
                <w:bCs/>
                <w:sz w:val="18"/>
              </w:rPr>
              <w:t>___________</w:t>
            </w:r>
            <w:r w:rsidR="002F0277">
              <w:rPr>
                <w:rFonts w:cs="Arial"/>
                <w:b/>
                <w:bCs/>
                <w:sz w:val="18"/>
              </w:rPr>
              <w:t>_</w:t>
            </w:r>
            <w:r>
              <w:rPr>
                <w:rFonts w:cs="Arial"/>
                <w:b/>
                <w:bCs/>
                <w:sz w:val="18"/>
              </w:rPr>
              <w:t>_________________ Date: __________________________</w:t>
            </w:r>
          </w:p>
          <w:p w14:paraId="405064FB" w14:textId="77777777" w:rsidR="009043AE" w:rsidRPr="009043AE" w:rsidRDefault="009043AE" w:rsidP="00582977">
            <w:pPr>
              <w:rPr>
                <w:rFonts w:cs="Arial"/>
                <w:b/>
                <w:bCs/>
                <w:sz w:val="2"/>
                <w:szCs w:val="2"/>
              </w:rPr>
            </w:pPr>
          </w:p>
        </w:tc>
      </w:tr>
    </w:tbl>
    <w:p w14:paraId="6EA09B1E" w14:textId="77777777" w:rsidR="000F5250" w:rsidRDefault="000F5250">
      <w:pPr>
        <w:pStyle w:val="BodyText"/>
        <w:ind w:left="72"/>
        <w:rPr>
          <w:rFonts w:cs="Arial"/>
          <w:sz w:val="8"/>
          <w:szCs w:val="8"/>
        </w:rPr>
      </w:pPr>
    </w:p>
    <w:p w14:paraId="226BBC32" w14:textId="77777777" w:rsidR="00231FAA" w:rsidRPr="009043AE" w:rsidRDefault="00231FAA">
      <w:pPr>
        <w:pStyle w:val="BodyText"/>
        <w:ind w:left="72"/>
        <w:rPr>
          <w:rFonts w:cs="Arial"/>
          <w:sz w:val="8"/>
          <w:szCs w:val="8"/>
        </w:rPr>
      </w:pPr>
    </w:p>
    <w:tbl>
      <w:tblPr>
        <w:tblW w:w="10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98"/>
      </w:tblGrid>
      <w:tr w:rsidR="000F5250" w14:paraId="181288D7" w14:textId="77777777" w:rsidTr="00F65783">
        <w:trPr>
          <w:trHeight w:val="2004"/>
        </w:trPr>
        <w:tc>
          <w:tcPr>
            <w:tcW w:w="10998" w:type="dxa"/>
            <w:vAlign w:val="center"/>
          </w:tcPr>
          <w:p w14:paraId="1A1F8C07" w14:textId="77777777" w:rsidR="000F5250" w:rsidRDefault="000F5250" w:rsidP="0063072D">
            <w:pPr>
              <w:pStyle w:val="BodyText"/>
              <w:rPr>
                <w:rFonts w:cs="Arial"/>
                <w:b/>
                <w:sz w:val="22"/>
              </w:rPr>
            </w:pPr>
            <w:r>
              <w:rPr>
                <w:rFonts w:cs="Arial"/>
                <w:b/>
                <w:sz w:val="22"/>
              </w:rPr>
              <w:t xml:space="preserve">To </w:t>
            </w:r>
            <w:r w:rsidR="00E103AF">
              <w:rPr>
                <w:rFonts w:cs="Arial"/>
                <w:b/>
                <w:sz w:val="22"/>
              </w:rPr>
              <w:t>B</w:t>
            </w:r>
            <w:r>
              <w:rPr>
                <w:rFonts w:cs="Arial"/>
                <w:b/>
                <w:sz w:val="22"/>
              </w:rPr>
              <w:t xml:space="preserve">e </w:t>
            </w:r>
            <w:r w:rsidR="00E103AF">
              <w:rPr>
                <w:rFonts w:cs="Arial"/>
                <w:b/>
                <w:sz w:val="22"/>
              </w:rPr>
              <w:t>C</w:t>
            </w:r>
            <w:r>
              <w:rPr>
                <w:rFonts w:cs="Arial"/>
                <w:b/>
                <w:sz w:val="22"/>
              </w:rPr>
              <w:t>ompleted by</w:t>
            </w:r>
            <w:r w:rsidR="00BC1A44">
              <w:rPr>
                <w:rFonts w:cs="Arial"/>
                <w:b/>
                <w:sz w:val="22"/>
              </w:rPr>
              <w:t xml:space="preserve"> an International Office Advisor:</w:t>
            </w:r>
          </w:p>
          <w:p w14:paraId="474BB56B" w14:textId="77777777" w:rsidR="000F5250" w:rsidRDefault="000F5250">
            <w:pPr>
              <w:pStyle w:val="BodyText"/>
              <w:numPr>
                <w:ilvl w:val="0"/>
                <w:numId w:val="2"/>
              </w:numPr>
              <w:rPr>
                <w:rFonts w:cs="Arial"/>
                <w:sz w:val="18"/>
              </w:rPr>
            </w:pPr>
            <w:r>
              <w:rPr>
                <w:rFonts w:cs="Arial"/>
                <w:sz w:val="18"/>
              </w:rPr>
              <w:t>Engaged in authorized practical training for the ________________ semester</w:t>
            </w:r>
          </w:p>
          <w:p w14:paraId="3E7BB1A6" w14:textId="77777777" w:rsidR="000F5250" w:rsidRPr="00967637" w:rsidRDefault="000F5250">
            <w:pPr>
              <w:pStyle w:val="BodyText"/>
              <w:numPr>
                <w:ilvl w:val="0"/>
                <w:numId w:val="2"/>
              </w:numPr>
              <w:rPr>
                <w:rFonts w:cs="Arial"/>
                <w:sz w:val="18"/>
              </w:rPr>
            </w:pPr>
            <w:r>
              <w:rPr>
                <w:rFonts w:cs="Arial"/>
                <w:sz w:val="18"/>
              </w:rPr>
              <w:t xml:space="preserve">Concurrently enrolled at ________________________________________ for _______ credit hours </w:t>
            </w:r>
            <w:r>
              <w:rPr>
                <w:rFonts w:cs="Arial"/>
                <w:sz w:val="16"/>
              </w:rPr>
              <w:t>(documentation required)</w:t>
            </w:r>
          </w:p>
          <w:p w14:paraId="2A5AF6BC" w14:textId="77777777" w:rsidR="00967637" w:rsidRPr="00967637" w:rsidRDefault="00967637">
            <w:pPr>
              <w:pStyle w:val="BodyText"/>
              <w:numPr>
                <w:ilvl w:val="0"/>
                <w:numId w:val="2"/>
              </w:numPr>
              <w:rPr>
                <w:rFonts w:cs="Arial"/>
                <w:sz w:val="18"/>
                <w:szCs w:val="18"/>
              </w:rPr>
            </w:pPr>
            <w:r w:rsidRPr="00967637">
              <w:rPr>
                <w:rFonts w:cs="Arial"/>
                <w:sz w:val="18"/>
                <w:szCs w:val="18"/>
              </w:rPr>
              <w:t>C</w:t>
            </w:r>
            <w:r>
              <w:rPr>
                <w:rFonts w:cs="Arial"/>
                <w:sz w:val="18"/>
                <w:szCs w:val="18"/>
              </w:rPr>
              <w:t>orrespondence Course.  Expected to complete course by</w:t>
            </w:r>
            <w:r w:rsidRPr="00967637">
              <w:rPr>
                <w:rFonts w:cs="Arial"/>
                <w:sz w:val="18"/>
                <w:szCs w:val="18"/>
              </w:rPr>
              <w:t xml:space="preserve"> ________________.</w:t>
            </w:r>
            <w:r>
              <w:rPr>
                <w:rFonts w:cs="Arial"/>
                <w:sz w:val="18"/>
                <w:szCs w:val="18"/>
              </w:rPr>
              <w:t xml:space="preserve">  </w:t>
            </w:r>
          </w:p>
          <w:p w14:paraId="7EB8646F" w14:textId="77777777" w:rsidR="000F5250" w:rsidRDefault="000F5250">
            <w:pPr>
              <w:pStyle w:val="BodyText"/>
              <w:numPr>
                <w:ilvl w:val="0"/>
                <w:numId w:val="2"/>
              </w:numPr>
              <w:rPr>
                <w:rFonts w:cs="Arial"/>
                <w:sz w:val="18"/>
              </w:rPr>
            </w:pPr>
            <w:r>
              <w:rPr>
                <w:rFonts w:cs="Arial"/>
                <w:sz w:val="18"/>
              </w:rPr>
              <w:t xml:space="preserve">Initial difficulties with the English language, reading requirements, or in adjusting to the </w:t>
            </w:r>
            <w:smartTag w:uri="urn:schemas-microsoft-com:office:smarttags" w:element="country-region">
              <w:smartTag w:uri="urn:schemas-microsoft-com:office:smarttags" w:element="place">
                <w:r>
                  <w:rPr>
                    <w:rFonts w:cs="Arial"/>
                    <w:sz w:val="18"/>
                  </w:rPr>
                  <w:t>U.S.</w:t>
                </w:r>
              </w:smartTag>
            </w:smartTag>
            <w:r>
              <w:rPr>
                <w:rFonts w:cs="Arial"/>
                <w:sz w:val="18"/>
              </w:rPr>
              <w:t xml:space="preserve"> educational system</w:t>
            </w:r>
          </w:p>
          <w:p w14:paraId="02F1E3E0" w14:textId="77777777" w:rsidR="000F5250" w:rsidRDefault="000F5250">
            <w:pPr>
              <w:pStyle w:val="BodyText"/>
              <w:ind w:left="72"/>
              <w:rPr>
                <w:rFonts w:cs="Arial"/>
                <w:sz w:val="8"/>
              </w:rPr>
            </w:pPr>
          </w:p>
          <w:p w14:paraId="14BFAB12" w14:textId="77777777" w:rsidR="000F5250" w:rsidRDefault="000F5250" w:rsidP="00567575">
            <w:pPr>
              <w:pStyle w:val="BodyText"/>
              <w:spacing w:line="360" w:lineRule="auto"/>
              <w:rPr>
                <w:rFonts w:cs="Arial"/>
                <w:b/>
                <w:bCs/>
                <w:sz w:val="18"/>
              </w:rPr>
            </w:pPr>
            <w:r>
              <w:rPr>
                <w:rFonts w:cs="Arial"/>
                <w:b/>
                <w:bCs/>
                <w:sz w:val="18"/>
              </w:rPr>
              <w:t xml:space="preserve">DSO </w:t>
            </w:r>
            <w:r w:rsidR="00567575">
              <w:rPr>
                <w:rFonts w:cs="Arial"/>
                <w:b/>
                <w:bCs/>
                <w:sz w:val="18"/>
              </w:rPr>
              <w:t>S</w:t>
            </w:r>
            <w:r>
              <w:rPr>
                <w:rFonts w:cs="Arial"/>
                <w:b/>
                <w:bCs/>
                <w:sz w:val="18"/>
              </w:rPr>
              <w:t>ignature: ___________________________________________________________ Date: ________________________</w:t>
            </w:r>
          </w:p>
        </w:tc>
      </w:tr>
    </w:tbl>
    <w:p w14:paraId="1A186C89" w14:textId="77777777" w:rsidR="000F5250" w:rsidRDefault="000F5250">
      <w:pPr>
        <w:pStyle w:val="BodyText"/>
        <w:rPr>
          <w:rFonts w:cs="Arial"/>
          <w:sz w:val="8"/>
          <w:szCs w:val="8"/>
        </w:rPr>
      </w:pPr>
    </w:p>
    <w:p w14:paraId="360881BC" w14:textId="77777777" w:rsidR="00231FAA" w:rsidRPr="009043AE" w:rsidRDefault="00231FAA">
      <w:pPr>
        <w:pStyle w:val="BodyText"/>
        <w:rPr>
          <w:rFonts w:cs="Arial"/>
          <w:sz w:val="8"/>
          <w:szCs w:val="8"/>
        </w:rPr>
      </w:pPr>
    </w:p>
    <w:tbl>
      <w:tblPr>
        <w:tblW w:w="10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98"/>
      </w:tblGrid>
      <w:tr w:rsidR="000F5250" w14:paraId="01908965" w14:textId="77777777" w:rsidTr="00F65783">
        <w:trPr>
          <w:trHeight w:val="5694"/>
        </w:trPr>
        <w:tc>
          <w:tcPr>
            <w:tcW w:w="10998" w:type="dxa"/>
            <w:vAlign w:val="center"/>
          </w:tcPr>
          <w:p w14:paraId="7F65EB73" w14:textId="77777777" w:rsidR="000F5250" w:rsidRDefault="00D45AC3">
            <w:pPr>
              <w:pStyle w:val="BodyText"/>
              <w:spacing w:line="360" w:lineRule="auto"/>
              <w:rPr>
                <w:rFonts w:cs="Arial"/>
                <w:b/>
                <w:bCs/>
                <w:sz w:val="22"/>
              </w:rPr>
            </w:pPr>
            <w:r>
              <w:rPr>
                <w:rFonts w:cs="Arial"/>
                <w:b/>
                <w:bCs/>
                <w:sz w:val="22"/>
              </w:rPr>
              <w:t xml:space="preserve">To Be Completed by an </w:t>
            </w:r>
            <w:r w:rsidR="000F5250">
              <w:rPr>
                <w:rFonts w:cs="Arial"/>
                <w:b/>
                <w:bCs/>
                <w:sz w:val="22"/>
              </w:rPr>
              <w:t>Academic Advisor</w:t>
            </w:r>
            <w:r w:rsidR="009043AE">
              <w:rPr>
                <w:rFonts w:cs="Arial"/>
                <w:b/>
                <w:bCs/>
                <w:sz w:val="22"/>
              </w:rPr>
              <w:t>, Chair, or Dean</w:t>
            </w:r>
            <w:r w:rsidR="00E103AF">
              <w:rPr>
                <w:rFonts w:cs="Arial"/>
                <w:b/>
                <w:bCs/>
                <w:sz w:val="22"/>
              </w:rPr>
              <w:t>:</w:t>
            </w:r>
          </w:p>
          <w:p w14:paraId="04069909" w14:textId="77777777" w:rsidR="000F5250" w:rsidRDefault="000F5250">
            <w:pPr>
              <w:pStyle w:val="BodyText"/>
              <w:rPr>
                <w:rFonts w:cs="Arial"/>
                <w:sz w:val="18"/>
              </w:rPr>
            </w:pPr>
            <w:r>
              <w:rPr>
                <w:rFonts w:cs="Arial"/>
                <w:i/>
                <w:iCs/>
                <w:sz w:val="18"/>
              </w:rPr>
              <w:t xml:space="preserve">I agree with this student’s request for </w:t>
            </w:r>
            <w:r w:rsidR="00EF7475">
              <w:rPr>
                <w:rFonts w:cs="Arial"/>
                <w:i/>
                <w:iCs/>
                <w:sz w:val="18"/>
              </w:rPr>
              <w:t xml:space="preserve">a </w:t>
            </w:r>
            <w:r w:rsidR="00231FAA">
              <w:rPr>
                <w:rFonts w:cs="Arial"/>
                <w:i/>
                <w:iCs/>
                <w:sz w:val="18"/>
              </w:rPr>
              <w:t>reduced course load</w:t>
            </w:r>
            <w:r w:rsidR="00EF7475">
              <w:rPr>
                <w:rFonts w:cs="Arial"/>
                <w:i/>
                <w:iCs/>
                <w:sz w:val="18"/>
              </w:rPr>
              <w:t xml:space="preserve"> </w:t>
            </w:r>
            <w:r>
              <w:rPr>
                <w:rFonts w:cs="Arial"/>
                <w:i/>
                <w:iCs/>
                <w:sz w:val="18"/>
              </w:rPr>
              <w:t>based on the following exception</w:t>
            </w:r>
            <w:r>
              <w:rPr>
                <w:rFonts w:cs="Arial"/>
                <w:sz w:val="18"/>
              </w:rPr>
              <w:t xml:space="preserve"> (please choose one):</w:t>
            </w:r>
          </w:p>
          <w:p w14:paraId="0C29A44C" w14:textId="77777777" w:rsidR="000F5250" w:rsidRDefault="000F5250">
            <w:pPr>
              <w:pStyle w:val="BodyText"/>
              <w:tabs>
                <w:tab w:val="left" w:pos="432"/>
                <w:tab w:val="left" w:pos="720"/>
              </w:tabs>
              <w:rPr>
                <w:rFonts w:cs="Arial"/>
                <w:sz w:val="18"/>
              </w:rPr>
            </w:pPr>
            <w:r>
              <w:rPr>
                <w:rFonts w:cs="Arial"/>
                <w:sz w:val="18"/>
              </w:rPr>
              <w:tab/>
            </w:r>
            <w:r w:rsidR="002410F6">
              <w:rPr>
                <w:rFonts w:cs="Arial"/>
                <w:sz w:val="18"/>
              </w:rPr>
              <w:t>(</w:t>
            </w:r>
            <w:r>
              <w:rPr>
                <w:rFonts w:cs="Arial"/>
                <w:sz w:val="18"/>
              </w:rPr>
              <w:t>If you do not agree or have comments, please explain below.</w:t>
            </w:r>
            <w:r w:rsidR="002410F6">
              <w:rPr>
                <w:rFonts w:cs="Arial"/>
                <w:sz w:val="18"/>
              </w:rPr>
              <w:t>)</w:t>
            </w:r>
          </w:p>
          <w:p w14:paraId="3490A9AA" w14:textId="77777777" w:rsidR="00953E29" w:rsidRPr="00953E29" w:rsidRDefault="000F5250" w:rsidP="002410F6">
            <w:pPr>
              <w:pStyle w:val="BodyText"/>
              <w:numPr>
                <w:ilvl w:val="1"/>
                <w:numId w:val="1"/>
              </w:numPr>
              <w:ind w:left="450" w:hanging="378"/>
              <w:rPr>
                <w:rFonts w:cs="Arial"/>
                <w:b/>
                <w:sz w:val="18"/>
              </w:rPr>
            </w:pPr>
            <w:r w:rsidRPr="002410F6">
              <w:rPr>
                <w:rFonts w:cs="Arial"/>
                <w:sz w:val="18"/>
              </w:rPr>
              <w:t>This student needs a lesser course load to complete the degree program during the current term</w:t>
            </w:r>
            <w:r w:rsidR="00951AFC" w:rsidRPr="002410F6">
              <w:rPr>
                <w:rFonts w:cs="Arial"/>
                <w:sz w:val="18"/>
              </w:rPr>
              <w:t>.</w:t>
            </w:r>
            <w:r w:rsidR="00E103AF" w:rsidRPr="002410F6">
              <w:rPr>
                <w:rFonts w:cs="Arial"/>
                <w:sz w:val="18"/>
              </w:rPr>
              <w:t xml:space="preserve"> </w:t>
            </w:r>
            <w:r w:rsidR="00951AFC" w:rsidRPr="002410F6">
              <w:rPr>
                <w:rFonts w:cs="Arial"/>
                <w:sz w:val="18"/>
              </w:rPr>
              <w:t xml:space="preserve"> </w:t>
            </w:r>
          </w:p>
          <w:p w14:paraId="2CC99F1F" w14:textId="77777777" w:rsidR="000F5250" w:rsidRDefault="000F5250">
            <w:pPr>
              <w:pStyle w:val="BodyText"/>
              <w:numPr>
                <w:ilvl w:val="1"/>
                <w:numId w:val="1"/>
              </w:numPr>
              <w:rPr>
                <w:rFonts w:cs="Arial"/>
                <w:sz w:val="18"/>
              </w:rPr>
            </w:pPr>
            <w:r>
              <w:rPr>
                <w:rFonts w:cs="Arial"/>
                <w:sz w:val="18"/>
              </w:rPr>
              <w:t>This student is a gra</w:t>
            </w:r>
            <w:r w:rsidR="000C485C">
              <w:rPr>
                <w:rFonts w:cs="Arial"/>
                <w:sz w:val="18"/>
              </w:rPr>
              <w:t>duate student</w:t>
            </w:r>
            <w:r>
              <w:rPr>
                <w:rFonts w:cs="Arial"/>
                <w:sz w:val="18"/>
              </w:rPr>
              <w:t xml:space="preserve"> who is (please check one):</w:t>
            </w:r>
          </w:p>
          <w:p w14:paraId="4DEA4339" w14:textId="77777777" w:rsidR="00582977" w:rsidRDefault="000F5250" w:rsidP="00231FAA">
            <w:pPr>
              <w:pStyle w:val="BodyText"/>
              <w:tabs>
                <w:tab w:val="left" w:pos="432"/>
                <w:tab w:val="left" w:pos="720"/>
              </w:tabs>
              <w:spacing w:line="276" w:lineRule="auto"/>
              <w:ind w:left="72"/>
              <w:rPr>
                <w:rFonts w:cs="Arial"/>
                <w:sz w:val="18"/>
              </w:rPr>
            </w:pPr>
            <w:r>
              <w:rPr>
                <w:rFonts w:cs="Arial"/>
                <w:sz w:val="18"/>
              </w:rPr>
              <w:tab/>
            </w:r>
            <w:r w:rsidR="000C485C">
              <w:rPr>
                <w:rFonts w:cs="Arial"/>
                <w:sz w:val="18"/>
              </w:rPr>
              <w:tab/>
            </w:r>
            <w:r w:rsidR="000632AE">
              <w:rPr>
                <w:rFonts w:cs="Arial"/>
                <w:sz w:val="18"/>
              </w:rPr>
              <w:fldChar w:fldCharType="begin">
                <w:ffData>
                  <w:name w:val="Check2"/>
                  <w:enabled/>
                  <w:calcOnExit w:val="0"/>
                  <w:checkBox>
                    <w:sizeAuto/>
                    <w:default w:val="0"/>
                  </w:checkBox>
                </w:ffData>
              </w:fldChar>
            </w:r>
            <w:bookmarkStart w:id="0" w:name="Check2"/>
            <w:r w:rsidR="00582977">
              <w:rPr>
                <w:rFonts w:cs="Arial"/>
                <w:sz w:val="18"/>
              </w:rPr>
              <w:instrText xml:space="preserve"> FORMCHECKBOX </w:instrText>
            </w:r>
            <w:r w:rsidR="000A6B7B">
              <w:rPr>
                <w:rFonts w:cs="Arial"/>
                <w:sz w:val="18"/>
              </w:rPr>
            </w:r>
            <w:r w:rsidR="000A6B7B">
              <w:rPr>
                <w:rFonts w:cs="Arial"/>
                <w:sz w:val="18"/>
              </w:rPr>
              <w:fldChar w:fldCharType="separate"/>
            </w:r>
            <w:r w:rsidR="000632AE">
              <w:rPr>
                <w:rFonts w:cs="Arial"/>
                <w:sz w:val="18"/>
              </w:rPr>
              <w:fldChar w:fldCharType="end"/>
            </w:r>
            <w:bookmarkEnd w:id="0"/>
            <w:r w:rsidR="00582977">
              <w:rPr>
                <w:rFonts w:cs="Arial"/>
                <w:sz w:val="18"/>
              </w:rPr>
              <w:t xml:space="preserve"> engaged in thesis or dissertation work </w:t>
            </w:r>
            <w:r w:rsidR="000C485C">
              <w:rPr>
                <w:rFonts w:cs="Arial"/>
                <w:sz w:val="18"/>
              </w:rPr>
              <w:t>or</w:t>
            </w:r>
          </w:p>
          <w:p w14:paraId="2F21CF2E" w14:textId="77777777" w:rsidR="000F5250" w:rsidRDefault="00582977" w:rsidP="00231FAA">
            <w:pPr>
              <w:pStyle w:val="BodyText"/>
              <w:tabs>
                <w:tab w:val="left" w:pos="432"/>
                <w:tab w:val="left" w:pos="720"/>
              </w:tabs>
              <w:spacing w:line="276" w:lineRule="auto"/>
              <w:ind w:left="72"/>
              <w:rPr>
                <w:rFonts w:cs="Arial"/>
                <w:sz w:val="18"/>
              </w:rPr>
            </w:pPr>
            <w:r>
              <w:rPr>
                <w:rFonts w:cs="Arial"/>
                <w:sz w:val="18"/>
              </w:rPr>
              <w:tab/>
            </w:r>
            <w:r w:rsidR="000C485C">
              <w:rPr>
                <w:rFonts w:cs="Arial"/>
                <w:sz w:val="18"/>
              </w:rPr>
              <w:tab/>
            </w:r>
            <w:r w:rsidR="000632AE">
              <w:rPr>
                <w:rFonts w:cs="Arial"/>
                <w:sz w:val="18"/>
              </w:rPr>
              <w:fldChar w:fldCharType="begin">
                <w:ffData>
                  <w:name w:val="Check2"/>
                  <w:enabled/>
                  <w:calcOnExit w:val="0"/>
                  <w:checkBox>
                    <w:sizeAuto/>
                    <w:default w:val="0"/>
                  </w:checkBox>
                </w:ffData>
              </w:fldChar>
            </w:r>
            <w:r w:rsidR="001F2565">
              <w:rPr>
                <w:rFonts w:cs="Arial"/>
                <w:sz w:val="18"/>
              </w:rPr>
              <w:instrText xml:space="preserve"> FORMCHECKBOX </w:instrText>
            </w:r>
            <w:r w:rsidR="000A6B7B">
              <w:rPr>
                <w:rFonts w:cs="Arial"/>
                <w:sz w:val="18"/>
              </w:rPr>
            </w:r>
            <w:r w:rsidR="000A6B7B">
              <w:rPr>
                <w:rFonts w:cs="Arial"/>
                <w:sz w:val="18"/>
              </w:rPr>
              <w:fldChar w:fldCharType="separate"/>
            </w:r>
            <w:r w:rsidR="000632AE">
              <w:rPr>
                <w:rFonts w:cs="Arial"/>
                <w:sz w:val="18"/>
              </w:rPr>
              <w:fldChar w:fldCharType="end"/>
            </w:r>
            <w:r w:rsidR="001F2565">
              <w:rPr>
                <w:rFonts w:cs="Arial"/>
                <w:sz w:val="18"/>
              </w:rPr>
              <w:t xml:space="preserve"> </w:t>
            </w:r>
            <w:r w:rsidR="000F5250">
              <w:rPr>
                <w:rFonts w:cs="Arial"/>
                <w:sz w:val="18"/>
              </w:rPr>
              <w:t>preparing for</w:t>
            </w:r>
            <w:r w:rsidR="000C485C">
              <w:rPr>
                <w:rFonts w:cs="Arial"/>
                <w:sz w:val="18"/>
              </w:rPr>
              <w:t xml:space="preserve"> comprehensive examinations </w:t>
            </w:r>
          </w:p>
          <w:p w14:paraId="3F15D9A6" w14:textId="77777777" w:rsidR="00D45AC3" w:rsidRDefault="00244253" w:rsidP="00812E83">
            <w:pPr>
              <w:rPr>
                <w:b/>
                <w:i/>
                <w:sz w:val="18"/>
                <w:szCs w:val="18"/>
              </w:rPr>
            </w:pPr>
            <w:r>
              <w:rPr>
                <w:b/>
                <w:noProof/>
                <w:sz w:val="18"/>
                <w:szCs w:val="18"/>
              </w:rPr>
              <mc:AlternateContent>
                <mc:Choice Requires="wps">
                  <w:drawing>
                    <wp:anchor distT="0" distB="0" distL="114300" distR="114300" simplePos="0" relativeHeight="251657728" behindDoc="1" locked="0" layoutInCell="1" allowOverlap="1" wp14:anchorId="59EBF6C1" wp14:editId="4C6631E3">
                      <wp:simplePos x="0" y="0"/>
                      <wp:positionH relativeFrom="column">
                        <wp:posOffset>-17145</wp:posOffset>
                      </wp:positionH>
                      <wp:positionV relativeFrom="paragraph">
                        <wp:posOffset>457200</wp:posOffset>
                      </wp:positionV>
                      <wp:extent cx="6819900" cy="0"/>
                      <wp:effectExtent l="11430" t="6985" r="7620"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75F3A" id="_x0000_t32" coordsize="21600,21600" o:spt="32" o:oned="t" path="m,l21600,21600e" filled="f">
                      <v:path arrowok="t" fillok="f" o:connecttype="none"/>
                      <o:lock v:ext="edit" shapetype="t"/>
                    </v:shapetype>
                    <v:shape id="AutoShape 2" o:spid="_x0000_s1026" type="#_x0000_t32" style="position:absolute;margin-left:-1.35pt;margin-top:36pt;width:53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xgLAIAAFg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">
                      <v:stroke dashstyle="longDashDot"/>
                    </v:shape>
                  </w:pict>
                </mc:Fallback>
              </mc:AlternateContent>
            </w:r>
            <w:r w:rsidR="00231FAA">
              <w:rPr>
                <w:b/>
                <w:sz w:val="18"/>
                <w:szCs w:val="18"/>
              </w:rPr>
              <w:tab/>
            </w:r>
            <w:r w:rsidR="00582977" w:rsidRPr="00582977">
              <w:rPr>
                <w:b/>
                <w:sz w:val="18"/>
                <w:szCs w:val="18"/>
              </w:rPr>
              <w:t>Note:</w:t>
            </w:r>
            <w:r w:rsidR="00582977" w:rsidRPr="001F2565">
              <w:rPr>
                <w:sz w:val="18"/>
                <w:szCs w:val="18"/>
              </w:rPr>
              <w:t xml:space="preserve"> </w:t>
            </w:r>
            <w:r w:rsidR="00582977">
              <w:rPr>
                <w:sz w:val="18"/>
                <w:szCs w:val="18"/>
              </w:rPr>
              <w:t xml:space="preserve">Graduate students in </w:t>
            </w:r>
            <w:r w:rsidR="00582977" w:rsidRPr="00953E29">
              <w:rPr>
                <w:b/>
                <w:sz w:val="18"/>
                <w:szCs w:val="18"/>
              </w:rPr>
              <w:t>Computer Science or Software Engineering</w:t>
            </w:r>
            <w:r w:rsidR="00582977">
              <w:rPr>
                <w:sz w:val="18"/>
                <w:szCs w:val="18"/>
              </w:rPr>
              <w:t xml:space="preserve"> </w:t>
            </w:r>
            <w:r w:rsidR="00412E91">
              <w:rPr>
                <w:rFonts w:cs="Arial"/>
                <w:sz w:val="18"/>
              </w:rPr>
              <w:t xml:space="preserve">whose required coursework has been completed and </w:t>
            </w:r>
            <w:r w:rsidR="00812E83">
              <w:rPr>
                <w:sz w:val="18"/>
                <w:szCs w:val="18"/>
              </w:rPr>
              <w:t xml:space="preserve">who </w:t>
            </w:r>
            <w:r w:rsidR="000C485C">
              <w:rPr>
                <w:sz w:val="18"/>
                <w:szCs w:val="18"/>
              </w:rPr>
              <w:t>need only comprehensive exams to complete their course of study must</w:t>
            </w:r>
            <w:r w:rsidR="00812E83">
              <w:rPr>
                <w:sz w:val="18"/>
                <w:szCs w:val="18"/>
              </w:rPr>
              <w:t xml:space="preserve"> register for and</w:t>
            </w:r>
            <w:r w:rsidR="000C485C">
              <w:rPr>
                <w:sz w:val="18"/>
                <w:szCs w:val="18"/>
              </w:rPr>
              <w:t xml:space="preserve"> take all remaining sections of the exam </w:t>
            </w:r>
            <w:r w:rsidR="00812E83">
              <w:rPr>
                <w:sz w:val="18"/>
                <w:szCs w:val="18"/>
              </w:rPr>
              <w:t>during this final</w:t>
            </w:r>
            <w:r w:rsidR="000C485C">
              <w:rPr>
                <w:sz w:val="18"/>
                <w:szCs w:val="18"/>
              </w:rPr>
              <w:t xml:space="preserve"> semester.</w:t>
            </w:r>
            <w:r w:rsidR="00D45AC3">
              <w:rPr>
                <w:sz w:val="18"/>
                <w:szCs w:val="18"/>
              </w:rPr>
              <w:br/>
            </w:r>
            <w:r w:rsidR="00D45AC3" w:rsidRPr="00D45AC3">
              <w:rPr>
                <w:b/>
                <w:i/>
                <w:sz w:val="18"/>
                <w:szCs w:val="18"/>
              </w:rPr>
              <w:t xml:space="preserve">          </w:t>
            </w:r>
          </w:p>
          <w:p w14:paraId="444B8926" w14:textId="77777777" w:rsidR="00D45AC3" w:rsidRDefault="00D45AC3" w:rsidP="00812E83">
            <w:pPr>
              <w:rPr>
                <w:b/>
                <w:i/>
                <w:color w:val="FF0000"/>
                <w:sz w:val="18"/>
                <w:szCs w:val="18"/>
              </w:rPr>
            </w:pPr>
            <w:r>
              <w:rPr>
                <w:rFonts w:cs="Arial"/>
                <w:b/>
                <w:bCs/>
              </w:rPr>
              <w:t>To Be Completed by the Instructor of Course to be dropped:</w:t>
            </w:r>
          </w:p>
          <w:p w14:paraId="20D95A76" w14:textId="77777777" w:rsidR="00582977" w:rsidRPr="00D45AC3" w:rsidRDefault="00D45AC3" w:rsidP="00812E83">
            <w:pPr>
              <w:rPr>
                <w:b/>
                <w:color w:val="FF0000"/>
                <w:sz w:val="18"/>
                <w:szCs w:val="18"/>
              </w:rPr>
            </w:pPr>
            <w:r>
              <w:rPr>
                <w:b/>
                <w:i/>
                <w:color w:val="FF0000"/>
                <w:sz w:val="18"/>
                <w:szCs w:val="18"/>
              </w:rPr>
              <w:t>NOTE: F-1 students may use “</w:t>
            </w:r>
            <w:r w:rsidRPr="00D45AC3">
              <w:rPr>
                <w:b/>
                <w:i/>
                <w:color w:val="FF0000"/>
                <w:sz w:val="18"/>
                <w:szCs w:val="18"/>
              </w:rPr>
              <w:t>Academic Difficulties</w:t>
            </w:r>
            <w:r>
              <w:rPr>
                <w:b/>
                <w:i/>
                <w:color w:val="FF0000"/>
                <w:sz w:val="18"/>
                <w:szCs w:val="18"/>
              </w:rPr>
              <w:t>”</w:t>
            </w:r>
            <w:r w:rsidRPr="00D45AC3">
              <w:rPr>
                <w:b/>
                <w:i/>
                <w:color w:val="FF0000"/>
                <w:sz w:val="18"/>
                <w:szCs w:val="18"/>
              </w:rPr>
              <w:t xml:space="preserve"> </w:t>
            </w:r>
            <w:r>
              <w:rPr>
                <w:b/>
                <w:i/>
                <w:color w:val="FF0000"/>
                <w:sz w:val="18"/>
                <w:szCs w:val="18"/>
              </w:rPr>
              <w:t xml:space="preserve">as an excuse to drop, only </w:t>
            </w:r>
            <w:r>
              <w:rPr>
                <w:b/>
                <w:i/>
                <w:color w:val="FF0000"/>
                <w:sz w:val="18"/>
                <w:szCs w:val="18"/>
                <w:u w:val="single"/>
              </w:rPr>
              <w:t xml:space="preserve">ONE TIME </w:t>
            </w:r>
            <w:r>
              <w:rPr>
                <w:b/>
                <w:i/>
                <w:color w:val="FF0000"/>
                <w:sz w:val="18"/>
                <w:szCs w:val="18"/>
              </w:rPr>
              <w:t xml:space="preserve">in </w:t>
            </w:r>
            <w:r w:rsidRPr="00D45AC3">
              <w:rPr>
                <w:b/>
                <w:i/>
                <w:color w:val="FF0000"/>
                <w:sz w:val="18"/>
                <w:szCs w:val="18"/>
              </w:rPr>
              <w:t>their entire Program of Study.</w:t>
            </w:r>
          </w:p>
          <w:p w14:paraId="4D702AAC" w14:textId="77777777" w:rsidR="000F5250" w:rsidRPr="00B6467C" w:rsidRDefault="000F5250">
            <w:pPr>
              <w:pStyle w:val="BodyText"/>
              <w:numPr>
                <w:ilvl w:val="1"/>
                <w:numId w:val="1"/>
              </w:numPr>
              <w:rPr>
                <w:rFonts w:cs="Arial"/>
                <w:sz w:val="18"/>
              </w:rPr>
            </w:pPr>
            <w:r w:rsidRPr="00B6467C">
              <w:rPr>
                <w:rFonts w:cs="Arial"/>
                <w:sz w:val="18"/>
              </w:rPr>
              <w:t xml:space="preserve">Academic Difficulties – there are three types of </w:t>
            </w:r>
            <w:r w:rsidRPr="00B6467C">
              <w:rPr>
                <w:rFonts w:cs="Arial"/>
                <w:sz w:val="18"/>
                <w:szCs w:val="18"/>
              </w:rPr>
              <w:t>academic difficulties that are listed below (</w:t>
            </w:r>
            <w:r w:rsidRPr="00B6467C">
              <w:rPr>
                <w:rFonts w:cs="Arial"/>
                <w:b/>
                <w:sz w:val="18"/>
                <w:szCs w:val="18"/>
              </w:rPr>
              <w:t>please circle one</w:t>
            </w:r>
            <w:r w:rsidRPr="00B6467C">
              <w:rPr>
                <w:rFonts w:cs="Arial"/>
                <w:sz w:val="18"/>
                <w:szCs w:val="18"/>
              </w:rPr>
              <w:t>):</w:t>
            </w:r>
          </w:p>
          <w:p w14:paraId="6321DF1A" w14:textId="77777777" w:rsidR="000F5250" w:rsidRPr="00B6467C" w:rsidRDefault="000F5250">
            <w:pPr>
              <w:pStyle w:val="BodyText"/>
              <w:numPr>
                <w:ilvl w:val="0"/>
                <w:numId w:val="6"/>
              </w:numPr>
              <w:tabs>
                <w:tab w:val="left" w:pos="432"/>
                <w:tab w:val="left" w:pos="540"/>
              </w:tabs>
              <w:jc w:val="left"/>
              <w:rPr>
                <w:rFonts w:cs="Arial"/>
                <w:sz w:val="18"/>
                <w:szCs w:val="18"/>
              </w:rPr>
            </w:pPr>
            <w:r w:rsidRPr="00B6467C">
              <w:rPr>
                <w:rFonts w:cs="Arial"/>
                <w:sz w:val="18"/>
                <w:szCs w:val="18"/>
              </w:rPr>
              <w:t>Initial difficulty with the English language or reading requirements</w:t>
            </w:r>
          </w:p>
          <w:p w14:paraId="2578C163" w14:textId="77777777" w:rsidR="000F5250" w:rsidRDefault="000F5250">
            <w:pPr>
              <w:pStyle w:val="BodyText"/>
              <w:numPr>
                <w:ilvl w:val="0"/>
                <w:numId w:val="6"/>
              </w:numPr>
              <w:tabs>
                <w:tab w:val="left" w:pos="432"/>
                <w:tab w:val="left" w:pos="540"/>
              </w:tabs>
              <w:jc w:val="left"/>
              <w:rPr>
                <w:rFonts w:cs="Arial"/>
                <w:sz w:val="18"/>
                <w:szCs w:val="18"/>
              </w:rPr>
            </w:pPr>
            <w:r>
              <w:rPr>
                <w:rFonts w:cs="Arial"/>
                <w:sz w:val="18"/>
                <w:szCs w:val="18"/>
              </w:rPr>
              <w:t xml:space="preserve">Unfamiliarity with </w:t>
            </w:r>
            <w:smartTag w:uri="urn:schemas-microsoft-com:office:smarttags" w:element="place">
              <w:smartTag w:uri="urn:schemas-microsoft-com:office:smarttags" w:element="country-region">
                <w:r>
                  <w:rPr>
                    <w:rFonts w:cs="Arial"/>
                    <w:sz w:val="18"/>
                    <w:szCs w:val="18"/>
                  </w:rPr>
                  <w:t>U.S.</w:t>
                </w:r>
              </w:smartTag>
            </w:smartTag>
            <w:r>
              <w:rPr>
                <w:rFonts w:cs="Arial"/>
                <w:sz w:val="18"/>
                <w:szCs w:val="18"/>
              </w:rPr>
              <w:t xml:space="preserve"> teaching methods</w:t>
            </w:r>
          </w:p>
          <w:p w14:paraId="249FBDBF" w14:textId="77777777" w:rsidR="000F5250" w:rsidRDefault="000F5250" w:rsidP="002410F6">
            <w:pPr>
              <w:pStyle w:val="BodyText"/>
              <w:numPr>
                <w:ilvl w:val="0"/>
                <w:numId w:val="6"/>
              </w:numPr>
              <w:tabs>
                <w:tab w:val="left" w:pos="432"/>
                <w:tab w:val="left" w:pos="540"/>
              </w:tabs>
              <w:rPr>
                <w:rFonts w:cs="Arial"/>
                <w:sz w:val="18"/>
                <w:szCs w:val="18"/>
              </w:rPr>
            </w:pPr>
            <w:r>
              <w:rPr>
                <w:rFonts w:cs="Arial"/>
                <w:sz w:val="18"/>
                <w:szCs w:val="18"/>
              </w:rPr>
              <w:t xml:space="preserve">Improper course level placement.  </w:t>
            </w:r>
            <w:r w:rsidR="00D45AC3">
              <w:rPr>
                <w:rFonts w:cs="Arial"/>
                <w:sz w:val="18"/>
                <w:szCs w:val="18"/>
              </w:rPr>
              <w:t>(</w:t>
            </w:r>
            <w:r>
              <w:rPr>
                <w:rFonts w:cs="Arial"/>
                <w:sz w:val="18"/>
              </w:rPr>
              <w:t>Failing a course could indicate that the student was placed at an improper course level, however</w:t>
            </w:r>
            <w:r>
              <w:rPr>
                <w:rFonts w:cs="Arial"/>
                <w:sz w:val="18"/>
                <w:szCs w:val="18"/>
              </w:rPr>
              <w:t>, this category should only be used if the student has completed required assignments and exams and if s/he has not had excessive absences that could have affected his or her performance in the class</w:t>
            </w:r>
            <w:r w:rsidR="00D45AC3">
              <w:rPr>
                <w:rFonts w:cs="Arial"/>
                <w:sz w:val="18"/>
                <w:szCs w:val="18"/>
              </w:rPr>
              <w:t>)</w:t>
            </w:r>
            <w:r>
              <w:rPr>
                <w:rFonts w:cs="Arial"/>
                <w:sz w:val="18"/>
                <w:szCs w:val="18"/>
              </w:rPr>
              <w:t>.</w:t>
            </w:r>
          </w:p>
          <w:p w14:paraId="1F3F0681" w14:textId="77777777" w:rsidR="000F5250" w:rsidRDefault="000F5250">
            <w:pPr>
              <w:pStyle w:val="BodyText"/>
              <w:spacing w:line="360" w:lineRule="auto"/>
              <w:rPr>
                <w:rFonts w:cs="Arial"/>
                <w:i/>
                <w:iCs/>
                <w:sz w:val="8"/>
              </w:rPr>
            </w:pPr>
          </w:p>
          <w:p w14:paraId="4FE94C98" w14:textId="77777777" w:rsidR="000F5250" w:rsidRDefault="005C55A1" w:rsidP="005C55A1">
            <w:pPr>
              <w:pStyle w:val="BodyText"/>
              <w:spacing w:line="360" w:lineRule="auto"/>
              <w:jc w:val="left"/>
              <w:rPr>
                <w:rFonts w:cs="Arial"/>
                <w:b/>
                <w:bCs/>
                <w:sz w:val="18"/>
              </w:rPr>
            </w:pPr>
            <w:r>
              <w:rPr>
                <w:rFonts w:cs="Arial"/>
                <w:i/>
                <w:iCs/>
                <w:sz w:val="18"/>
              </w:rPr>
              <w:t>*</w:t>
            </w:r>
            <w:r w:rsidR="000F5250">
              <w:rPr>
                <w:rFonts w:cs="Arial"/>
                <w:i/>
                <w:iCs/>
                <w:sz w:val="18"/>
              </w:rPr>
              <w:t>I disagree/have comments:</w:t>
            </w:r>
            <w:r w:rsidR="000F5250">
              <w:rPr>
                <w:rFonts w:cs="Arial"/>
                <w:b/>
                <w:bCs/>
                <w:sz w:val="18"/>
              </w:rPr>
              <w:t xml:space="preserve"> _________________________________________________</w:t>
            </w:r>
            <w:r>
              <w:rPr>
                <w:rFonts w:cs="Arial"/>
                <w:b/>
                <w:bCs/>
                <w:sz w:val="18"/>
              </w:rPr>
              <w:t>__________</w:t>
            </w:r>
            <w:r w:rsidR="002410F6">
              <w:rPr>
                <w:rFonts w:cs="Arial"/>
                <w:b/>
                <w:bCs/>
                <w:sz w:val="18"/>
              </w:rPr>
              <w:t>____</w:t>
            </w:r>
            <w:r>
              <w:rPr>
                <w:rFonts w:cs="Arial"/>
                <w:b/>
                <w:bCs/>
                <w:sz w:val="18"/>
              </w:rPr>
              <w:t>_____________________</w:t>
            </w:r>
          </w:p>
          <w:p w14:paraId="442C32DE" w14:textId="77777777" w:rsidR="000F5250" w:rsidRDefault="000F5250" w:rsidP="005C55A1">
            <w:pPr>
              <w:pStyle w:val="BodyText"/>
              <w:spacing w:line="360" w:lineRule="auto"/>
              <w:jc w:val="left"/>
              <w:rPr>
                <w:rFonts w:cs="Arial"/>
                <w:b/>
                <w:bCs/>
                <w:sz w:val="18"/>
              </w:rPr>
            </w:pPr>
            <w:r>
              <w:rPr>
                <w:rFonts w:cs="Arial"/>
                <w:b/>
                <w:bCs/>
                <w:sz w:val="18"/>
              </w:rPr>
              <w:t>______________________________________________________________________________________</w:t>
            </w:r>
            <w:r w:rsidR="002410F6">
              <w:rPr>
                <w:rFonts w:cs="Arial"/>
                <w:b/>
                <w:bCs/>
                <w:sz w:val="18"/>
              </w:rPr>
              <w:t>____</w:t>
            </w:r>
            <w:r>
              <w:rPr>
                <w:rFonts w:cs="Arial"/>
                <w:b/>
                <w:bCs/>
                <w:sz w:val="18"/>
              </w:rPr>
              <w:t>_________________</w:t>
            </w:r>
          </w:p>
          <w:p w14:paraId="6EA84BB5" w14:textId="77777777" w:rsidR="000F5250" w:rsidRDefault="000F5250">
            <w:pPr>
              <w:pStyle w:val="BodyText"/>
              <w:spacing w:line="360" w:lineRule="auto"/>
              <w:rPr>
                <w:rFonts w:cs="Arial"/>
                <w:b/>
                <w:bCs/>
                <w:sz w:val="18"/>
              </w:rPr>
            </w:pPr>
            <w:r>
              <w:rPr>
                <w:rFonts w:cs="Arial"/>
                <w:b/>
                <w:bCs/>
                <w:sz w:val="18"/>
              </w:rPr>
              <w:t>Name &amp; Title: ___________________________________________________________________________________________</w:t>
            </w:r>
          </w:p>
          <w:p w14:paraId="496D4F85" w14:textId="77777777" w:rsidR="000F5250" w:rsidRDefault="000F5250">
            <w:pPr>
              <w:pStyle w:val="BodyText"/>
              <w:spacing w:line="360" w:lineRule="auto"/>
              <w:rPr>
                <w:rFonts w:cs="Arial"/>
                <w:sz w:val="18"/>
              </w:rPr>
            </w:pPr>
            <w:r>
              <w:rPr>
                <w:rFonts w:cs="Arial"/>
                <w:b/>
                <w:bCs/>
                <w:sz w:val="18"/>
              </w:rPr>
              <w:t>Signature: ______________________________________________ Date: ______________ Phone: _____________________</w:t>
            </w:r>
          </w:p>
        </w:tc>
      </w:tr>
    </w:tbl>
    <w:p w14:paraId="20F3A6A2" w14:textId="77777777" w:rsidR="000F5250" w:rsidRDefault="000F5250">
      <w:pPr>
        <w:pStyle w:val="BodyText"/>
        <w:jc w:val="left"/>
        <w:rPr>
          <w:rFonts w:cs="Arial"/>
          <w:sz w:val="18"/>
        </w:rPr>
        <w:sectPr w:rsidR="000F5250" w:rsidSect="0063072D">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 w:right="720" w:bottom="432" w:left="720" w:header="720" w:footer="720" w:gutter="0"/>
          <w:cols w:space="720"/>
          <w:titlePg/>
          <w:docGrid w:linePitch="299"/>
        </w:sectPr>
      </w:pPr>
    </w:p>
    <w:p w14:paraId="3E4C5E82" w14:textId="77777777" w:rsidR="00CE1FBB" w:rsidRDefault="000A6B7B" w:rsidP="00CE1FBB">
      <w:pPr>
        <w:pStyle w:val="BodyText"/>
        <w:jc w:val="center"/>
        <w:rPr>
          <w:rFonts w:cs="Arial"/>
          <w:i/>
        </w:rPr>
      </w:pPr>
      <w:hyperlink r:id="rId14" w:history="1"/>
      <w:r w:rsidR="00E342DB">
        <w:rPr>
          <w:rStyle w:val="Hyperlink"/>
          <w:rFonts w:cs="Arial"/>
          <w:i/>
        </w:rPr>
        <w:t xml:space="preserve"> </w:t>
      </w:r>
    </w:p>
    <w:p w14:paraId="12D27569" w14:textId="77777777" w:rsidR="00EF7475" w:rsidRPr="00D54725" w:rsidRDefault="00EF7475" w:rsidP="00503C88">
      <w:pPr>
        <w:pStyle w:val="BodyText"/>
        <w:rPr>
          <w:rFonts w:cs="Arial"/>
          <w:i/>
        </w:rPr>
      </w:pPr>
      <w:r w:rsidRPr="00D54725">
        <w:rPr>
          <w:rFonts w:cs="Arial"/>
          <w:b/>
          <w:sz w:val="24"/>
          <w:szCs w:val="24"/>
        </w:rPr>
        <w:t>Information for students who require a reduced course load during a Spring or Fall Semester</w:t>
      </w:r>
      <w:r w:rsidR="00CE1FBB" w:rsidRPr="00D54725">
        <w:rPr>
          <w:rFonts w:cs="Arial"/>
          <w:b/>
          <w:sz w:val="24"/>
          <w:szCs w:val="24"/>
        </w:rPr>
        <w:t xml:space="preserve"> or who enter as an F1 in a summer semester.</w:t>
      </w:r>
    </w:p>
    <w:p w14:paraId="2EEF0693" w14:textId="36C6476F" w:rsidR="000F5250" w:rsidRPr="00503C88" w:rsidRDefault="000F5250" w:rsidP="00EF7475">
      <w:pPr>
        <w:pStyle w:val="BodyText"/>
        <w:jc w:val="center"/>
        <w:rPr>
          <w:rFonts w:cs="Arial"/>
          <w:i/>
          <w:sz w:val="18"/>
          <w:szCs w:val="18"/>
        </w:rPr>
      </w:pPr>
      <w:r w:rsidRPr="00503C88">
        <w:rPr>
          <w:rFonts w:cs="Arial"/>
          <w:i/>
          <w:sz w:val="18"/>
          <w:szCs w:val="18"/>
        </w:rPr>
        <w:t xml:space="preserve">International students who are admitted to the United States in F-1 status are required by the </w:t>
      </w:r>
      <w:r w:rsidR="0097658C" w:rsidRPr="00503C88">
        <w:rPr>
          <w:rFonts w:cs="Arial"/>
          <w:i/>
          <w:sz w:val="18"/>
          <w:szCs w:val="18"/>
        </w:rPr>
        <w:t>Department of Homeland Security</w:t>
      </w:r>
      <w:r w:rsidRPr="00503C88">
        <w:rPr>
          <w:rFonts w:cs="Arial"/>
          <w:i/>
          <w:sz w:val="18"/>
          <w:szCs w:val="18"/>
        </w:rPr>
        <w:t xml:space="preserve"> or </w:t>
      </w:r>
      <w:r w:rsidR="00C95E6F" w:rsidRPr="00503C88">
        <w:rPr>
          <w:rFonts w:cs="Arial"/>
          <w:i/>
          <w:sz w:val="18"/>
          <w:szCs w:val="18"/>
        </w:rPr>
        <w:t>DHS</w:t>
      </w:r>
      <w:r w:rsidRPr="00503C88">
        <w:rPr>
          <w:rFonts w:cs="Arial"/>
          <w:i/>
          <w:sz w:val="18"/>
          <w:szCs w:val="18"/>
        </w:rPr>
        <w:t xml:space="preserve"> (formerly INS) to maintain the terms and conditions of their nonimmigrant status.  Failure to do so can result in deportation.  One of the requirements for maintaining F-1 status is to pursue a "full course of study" every semester, not including the summer break.  A “full course of study” is considered full-time study, which at </w:t>
      </w:r>
      <w:r w:rsidR="00034C4C">
        <w:rPr>
          <w:rFonts w:cs="Arial"/>
          <w:i/>
          <w:sz w:val="18"/>
          <w:szCs w:val="18"/>
        </w:rPr>
        <w:t>Sam Houston State University</w:t>
      </w:r>
      <w:r w:rsidRPr="00503C88">
        <w:rPr>
          <w:rFonts w:cs="Arial"/>
          <w:i/>
          <w:sz w:val="18"/>
          <w:szCs w:val="18"/>
        </w:rPr>
        <w:t xml:space="preserve"> is defined as </w:t>
      </w:r>
      <w:r w:rsidRPr="00503C88">
        <w:rPr>
          <w:rFonts w:cs="Arial"/>
          <w:b/>
          <w:bCs/>
          <w:i/>
          <w:sz w:val="18"/>
          <w:szCs w:val="18"/>
        </w:rPr>
        <w:t xml:space="preserve">9 credit hours for graduate and non-degree graduate students </w:t>
      </w:r>
      <w:r w:rsidRPr="00503C88">
        <w:rPr>
          <w:rFonts w:cs="Arial"/>
          <w:i/>
          <w:sz w:val="18"/>
          <w:szCs w:val="18"/>
        </w:rPr>
        <w:t>and</w:t>
      </w:r>
      <w:r w:rsidRPr="00503C88">
        <w:rPr>
          <w:rFonts w:cs="Arial"/>
          <w:b/>
          <w:bCs/>
          <w:i/>
          <w:sz w:val="18"/>
          <w:szCs w:val="18"/>
        </w:rPr>
        <w:t xml:space="preserve"> 12 credit hours for undergraduates</w:t>
      </w:r>
      <w:r w:rsidRPr="00503C88">
        <w:rPr>
          <w:rFonts w:cs="Arial"/>
          <w:i/>
          <w:sz w:val="18"/>
          <w:szCs w:val="18"/>
        </w:rPr>
        <w:t xml:space="preserve">. </w:t>
      </w:r>
    </w:p>
    <w:p w14:paraId="22DC0F8B" w14:textId="77777777" w:rsidR="000F5250" w:rsidRPr="00D54725" w:rsidRDefault="000F5250">
      <w:pPr>
        <w:pStyle w:val="BodyText"/>
        <w:rPr>
          <w:rFonts w:cs="Arial"/>
        </w:rPr>
      </w:pPr>
    </w:p>
    <w:p w14:paraId="6F4D0EAD" w14:textId="77777777" w:rsidR="000F5250" w:rsidRPr="00D54725" w:rsidRDefault="00E342DB">
      <w:pPr>
        <w:pStyle w:val="BodyText"/>
        <w:rPr>
          <w:rFonts w:cs="Arial"/>
          <w:i/>
          <w:iCs/>
        </w:rPr>
      </w:pPr>
      <w:r>
        <w:rPr>
          <w:rFonts w:cs="Arial"/>
        </w:rPr>
        <w:t>SHSU helps</w:t>
      </w:r>
      <w:r w:rsidR="000F5250" w:rsidRPr="00D54725">
        <w:rPr>
          <w:rFonts w:cs="Arial"/>
        </w:rPr>
        <w:t xml:space="preserve"> F-1 students maintain lawful status by preventing them from enrolling for less than full-time.  There are, however, specific authorized exceptions to the full-course-of-study rule in which case </w:t>
      </w:r>
      <w:r w:rsidR="00C95E6F" w:rsidRPr="00D54725">
        <w:rPr>
          <w:rFonts w:cs="Arial"/>
        </w:rPr>
        <w:t>DHS</w:t>
      </w:r>
      <w:r w:rsidR="000F5250" w:rsidRPr="00D54725">
        <w:rPr>
          <w:rFonts w:cs="Arial"/>
        </w:rPr>
        <w:t xml:space="preserve"> considers F-1 students to be maintaining status even if they are not enrolled full-time.  A course load that falls below the full-time requirement, i.e. an </w:t>
      </w:r>
      <w:r w:rsidR="00231FAA" w:rsidRPr="00D54725">
        <w:rPr>
          <w:rFonts w:cs="Arial"/>
        </w:rPr>
        <w:t>reduced course load</w:t>
      </w:r>
      <w:r w:rsidR="000F5250" w:rsidRPr="00D54725">
        <w:rPr>
          <w:rFonts w:cs="Arial"/>
        </w:rPr>
        <w:t xml:space="preserve">, requires approval from a </w:t>
      </w:r>
      <w:r w:rsidR="00C95E6F" w:rsidRPr="00D54725">
        <w:rPr>
          <w:rFonts w:cs="Arial"/>
        </w:rPr>
        <w:t>DHS</w:t>
      </w:r>
      <w:r w:rsidR="000F5250" w:rsidRPr="00D54725">
        <w:rPr>
          <w:rFonts w:cs="Arial"/>
        </w:rPr>
        <w:t xml:space="preserve"> Designated School Official (DSO).  F-1 students must first complete this form and return it to the </w:t>
      </w:r>
      <w:r>
        <w:rPr>
          <w:rFonts w:cs="Arial"/>
        </w:rPr>
        <w:t>Office of International Programs</w:t>
      </w:r>
      <w:r w:rsidR="000F5250" w:rsidRPr="00D54725">
        <w:rPr>
          <w:rFonts w:cs="Arial"/>
        </w:rPr>
        <w:t xml:space="preserve"> to request an override.  </w:t>
      </w:r>
      <w:r>
        <w:rPr>
          <w:rFonts w:cs="Arial"/>
          <w:i/>
          <w:iCs/>
        </w:rPr>
        <w:t xml:space="preserve"> </w:t>
      </w:r>
      <w:r w:rsidR="000F5250" w:rsidRPr="00D54725">
        <w:rPr>
          <w:rFonts w:cs="Arial"/>
          <w:i/>
          <w:iCs/>
        </w:rPr>
        <w:t>.</w:t>
      </w:r>
    </w:p>
    <w:p w14:paraId="7A38F21D" w14:textId="77777777" w:rsidR="000F5250" w:rsidRPr="00D54725" w:rsidRDefault="000F5250">
      <w:pPr>
        <w:pBdr>
          <w:bottom w:val="dotDotDash" w:sz="12" w:space="1" w:color="auto"/>
        </w:pBdr>
        <w:rPr>
          <w:rFonts w:cs="Arial"/>
          <w:sz w:val="16"/>
        </w:rPr>
      </w:pPr>
    </w:p>
    <w:p w14:paraId="75AD38B2" w14:textId="77777777" w:rsidR="000F5250" w:rsidRPr="00D54725" w:rsidRDefault="000F5250" w:rsidP="002F0277">
      <w:pPr>
        <w:jc w:val="center"/>
        <w:rPr>
          <w:rFonts w:cs="Arial"/>
          <w:sz w:val="16"/>
        </w:rPr>
      </w:pPr>
    </w:p>
    <w:p w14:paraId="1164EFBD" w14:textId="77777777" w:rsidR="000F5250" w:rsidRPr="00D54725" w:rsidRDefault="0097658C">
      <w:pPr>
        <w:rPr>
          <w:rFonts w:cs="Arial"/>
          <w:sz w:val="20"/>
        </w:rPr>
      </w:pPr>
      <w:r w:rsidRPr="00D54725">
        <w:rPr>
          <w:rFonts w:cs="Arial"/>
          <w:sz w:val="20"/>
        </w:rPr>
        <w:t>DHS</w:t>
      </w:r>
      <w:r w:rsidR="000F5250" w:rsidRPr="00D54725">
        <w:rPr>
          <w:rFonts w:cs="Arial"/>
          <w:sz w:val="20"/>
        </w:rPr>
        <w:t xml:space="preserve"> makes an allowance for two primary sets of circumstances in which international students may drop below full-time hours and still maintain legal status.  </w:t>
      </w:r>
      <w:r w:rsidR="000F5250" w:rsidRPr="00D54725">
        <w:rPr>
          <w:rFonts w:cs="Arial"/>
          <w:sz w:val="20"/>
          <w:u w:val="single"/>
        </w:rPr>
        <w:t>Most situations involve dropping below full time hours after having enrolled in a full course of study</w:t>
      </w:r>
      <w:r w:rsidR="000F5250" w:rsidRPr="00D54725">
        <w:rPr>
          <w:rFonts w:cs="Arial"/>
          <w:sz w:val="20"/>
        </w:rPr>
        <w:t>.  The Office</w:t>
      </w:r>
      <w:r w:rsidR="00722B4B">
        <w:rPr>
          <w:rFonts w:cs="Arial"/>
          <w:sz w:val="20"/>
        </w:rPr>
        <w:t xml:space="preserve"> of </w:t>
      </w:r>
      <w:r w:rsidR="00722B4B" w:rsidRPr="00D54725">
        <w:rPr>
          <w:rFonts w:cs="Arial"/>
          <w:sz w:val="20"/>
        </w:rPr>
        <w:t>International</w:t>
      </w:r>
      <w:r w:rsidR="00722B4B">
        <w:rPr>
          <w:rFonts w:cs="Arial"/>
          <w:sz w:val="20"/>
        </w:rPr>
        <w:t xml:space="preserve"> Progams</w:t>
      </w:r>
      <w:r w:rsidR="00722B4B" w:rsidRPr="00D54725">
        <w:rPr>
          <w:rFonts w:cs="Arial"/>
          <w:sz w:val="20"/>
        </w:rPr>
        <w:t xml:space="preserve"> </w:t>
      </w:r>
      <w:r w:rsidR="000F5250" w:rsidRPr="00D54725">
        <w:rPr>
          <w:rFonts w:cs="Arial"/>
          <w:sz w:val="20"/>
        </w:rPr>
        <w:t xml:space="preserve">is required to report to the </w:t>
      </w:r>
      <w:r w:rsidRPr="00D54725">
        <w:rPr>
          <w:rFonts w:cs="Arial"/>
          <w:sz w:val="20"/>
        </w:rPr>
        <w:t>DHS</w:t>
      </w:r>
      <w:r w:rsidR="000F5250" w:rsidRPr="00D54725">
        <w:rPr>
          <w:rFonts w:cs="Arial"/>
          <w:sz w:val="20"/>
        </w:rPr>
        <w:t xml:space="preserve"> students who drop below full-time hours for the reasons specified in #1 and #2 below.</w:t>
      </w:r>
    </w:p>
    <w:p w14:paraId="684DEEDD" w14:textId="77777777" w:rsidR="000F5250" w:rsidRPr="00D54725" w:rsidRDefault="000F5250">
      <w:pPr>
        <w:rPr>
          <w:rFonts w:cs="Arial"/>
          <w:sz w:val="16"/>
        </w:rPr>
      </w:pPr>
    </w:p>
    <w:p w14:paraId="10D17FE3" w14:textId="77777777" w:rsidR="00231FAA" w:rsidRPr="00D54725" w:rsidRDefault="00231FAA" w:rsidP="00231FAA">
      <w:pPr>
        <w:numPr>
          <w:ilvl w:val="0"/>
          <w:numId w:val="9"/>
        </w:numPr>
        <w:rPr>
          <w:rFonts w:cs="Arial"/>
          <w:b/>
          <w:bCs/>
          <w:sz w:val="20"/>
        </w:rPr>
      </w:pPr>
      <w:r w:rsidRPr="00D54725">
        <w:rPr>
          <w:rFonts w:cs="Arial"/>
          <w:b/>
          <w:bCs/>
          <w:sz w:val="20"/>
        </w:rPr>
        <w:t>Academic Reasons</w:t>
      </w:r>
    </w:p>
    <w:p w14:paraId="5023D4A5" w14:textId="77777777" w:rsidR="00231FAA" w:rsidRPr="00D54725" w:rsidRDefault="00231FAA" w:rsidP="00231FAA">
      <w:pPr>
        <w:numPr>
          <w:ilvl w:val="0"/>
          <w:numId w:val="7"/>
        </w:numPr>
        <w:tabs>
          <w:tab w:val="clear" w:pos="720"/>
          <w:tab w:val="num" w:pos="900"/>
        </w:tabs>
        <w:ind w:left="900" w:hanging="270"/>
        <w:rPr>
          <w:rFonts w:cs="Arial"/>
          <w:sz w:val="20"/>
        </w:rPr>
      </w:pPr>
      <w:r w:rsidRPr="00D54725">
        <w:rPr>
          <w:rFonts w:cs="Arial"/>
          <w:sz w:val="20"/>
        </w:rPr>
        <w:t>Initial difficulty with the English language and/or reading requirements or</w:t>
      </w:r>
    </w:p>
    <w:p w14:paraId="09A1AC17" w14:textId="77777777" w:rsidR="00231FAA" w:rsidRPr="00D54725" w:rsidRDefault="00231FAA" w:rsidP="00231FAA">
      <w:pPr>
        <w:numPr>
          <w:ilvl w:val="0"/>
          <w:numId w:val="7"/>
        </w:numPr>
        <w:tabs>
          <w:tab w:val="clear" w:pos="720"/>
          <w:tab w:val="num" w:pos="900"/>
        </w:tabs>
        <w:ind w:left="900" w:hanging="270"/>
        <w:rPr>
          <w:rFonts w:cs="Arial"/>
          <w:sz w:val="20"/>
        </w:rPr>
      </w:pPr>
      <w:r w:rsidRPr="00D54725">
        <w:rPr>
          <w:rFonts w:cs="Arial"/>
          <w:sz w:val="20"/>
        </w:rPr>
        <w:t xml:space="preserve">Unfamiliarity with American teaching methods or the </w:t>
      </w:r>
      <w:smartTag w:uri="urn:schemas-microsoft-com:office:smarttags" w:element="place">
        <w:smartTag w:uri="urn:schemas-microsoft-com:office:smarttags" w:element="country-region">
          <w:r w:rsidRPr="00D54725">
            <w:rPr>
              <w:rFonts w:cs="Arial"/>
              <w:sz w:val="20"/>
            </w:rPr>
            <w:t>US</w:t>
          </w:r>
        </w:smartTag>
      </w:smartTag>
      <w:r w:rsidRPr="00D54725">
        <w:rPr>
          <w:rFonts w:cs="Arial"/>
          <w:sz w:val="20"/>
        </w:rPr>
        <w:t xml:space="preserve"> educational system.</w:t>
      </w:r>
    </w:p>
    <w:p w14:paraId="1A53A249" w14:textId="77777777" w:rsidR="00231FAA" w:rsidRPr="00D54725" w:rsidRDefault="00231FAA" w:rsidP="00231FAA">
      <w:pPr>
        <w:numPr>
          <w:ilvl w:val="0"/>
          <w:numId w:val="7"/>
        </w:numPr>
        <w:tabs>
          <w:tab w:val="clear" w:pos="720"/>
          <w:tab w:val="num" w:pos="900"/>
        </w:tabs>
        <w:ind w:left="900" w:hanging="270"/>
        <w:rPr>
          <w:rFonts w:cs="Arial"/>
          <w:sz w:val="20"/>
        </w:rPr>
      </w:pPr>
      <w:r w:rsidRPr="00D54725">
        <w:rPr>
          <w:rFonts w:cs="Arial"/>
          <w:sz w:val="20"/>
        </w:rPr>
        <w:t>Improper course placement.  (This means that after enrolling in the course, you discover that you do not have the proper background for the course.  Failing grades (Fs) in the course can be considered evidence of improper course placement.)</w:t>
      </w:r>
    </w:p>
    <w:p w14:paraId="15857947" w14:textId="77777777" w:rsidR="00231FAA" w:rsidRPr="00D54725" w:rsidRDefault="00231FAA" w:rsidP="00231FAA">
      <w:pPr>
        <w:ind w:left="900"/>
        <w:rPr>
          <w:rFonts w:cs="Arial"/>
          <w:sz w:val="20"/>
        </w:rPr>
      </w:pPr>
    </w:p>
    <w:p w14:paraId="3C8A5975" w14:textId="77777777" w:rsidR="000F5250" w:rsidRPr="00D54725" w:rsidRDefault="00EF7475">
      <w:pPr>
        <w:numPr>
          <w:ilvl w:val="0"/>
          <w:numId w:val="9"/>
        </w:numPr>
        <w:rPr>
          <w:rFonts w:cs="Arial"/>
          <w:sz w:val="20"/>
        </w:rPr>
      </w:pPr>
      <w:r w:rsidRPr="00D54725">
        <w:rPr>
          <w:rFonts w:cs="Arial"/>
          <w:b/>
          <w:bCs/>
          <w:sz w:val="20"/>
        </w:rPr>
        <w:t>Medical</w:t>
      </w:r>
      <w:r w:rsidR="000F5250" w:rsidRPr="00D54725">
        <w:rPr>
          <w:rFonts w:cs="Arial"/>
          <w:b/>
          <w:bCs/>
          <w:sz w:val="20"/>
        </w:rPr>
        <w:t xml:space="preserve"> Reasons</w:t>
      </w:r>
    </w:p>
    <w:p w14:paraId="2296ADFB" w14:textId="77777777" w:rsidR="000F5250" w:rsidRPr="00D54725" w:rsidRDefault="000F5250">
      <w:pPr>
        <w:ind w:left="576"/>
        <w:rPr>
          <w:rFonts w:cs="Arial"/>
          <w:sz w:val="20"/>
        </w:rPr>
      </w:pPr>
      <w:r w:rsidRPr="00D54725">
        <w:rPr>
          <w:rFonts w:cs="Arial"/>
          <w:sz w:val="20"/>
        </w:rPr>
        <w:t xml:space="preserve">If a </w:t>
      </w:r>
      <w:r w:rsidR="00231FAA" w:rsidRPr="00D54725">
        <w:rPr>
          <w:rFonts w:cs="Arial"/>
          <w:sz w:val="20"/>
        </w:rPr>
        <w:t>physician</w:t>
      </w:r>
      <w:r w:rsidRPr="00D54725">
        <w:rPr>
          <w:rFonts w:cs="Arial"/>
          <w:sz w:val="20"/>
        </w:rPr>
        <w:t xml:space="preserve"> or licensed </w:t>
      </w:r>
      <w:r w:rsidR="00231FAA" w:rsidRPr="00D54725">
        <w:rPr>
          <w:rFonts w:cs="Arial"/>
          <w:sz w:val="20"/>
        </w:rPr>
        <w:t>clinical psychologist will</w:t>
      </w:r>
      <w:r w:rsidRPr="00D54725">
        <w:rPr>
          <w:rFonts w:cs="Arial"/>
          <w:sz w:val="20"/>
        </w:rPr>
        <w:t xml:space="preserve"> recommend that you drop below full-time hours for health reasons, then you may do so for up to a cumulative total of 12 months and still be considered in status.</w:t>
      </w:r>
    </w:p>
    <w:p w14:paraId="099D2CCF" w14:textId="77777777" w:rsidR="00512D8D" w:rsidRPr="00D54725" w:rsidRDefault="00512D8D" w:rsidP="00512D8D">
      <w:pPr>
        <w:rPr>
          <w:rFonts w:cs="Arial"/>
          <w:sz w:val="20"/>
        </w:rPr>
      </w:pPr>
    </w:p>
    <w:p w14:paraId="6DCCC4A2" w14:textId="77777777" w:rsidR="000F5250" w:rsidRPr="00D54725" w:rsidRDefault="000F5250">
      <w:pPr>
        <w:pStyle w:val="Default"/>
        <w:numPr>
          <w:ilvl w:val="1"/>
          <w:numId w:val="7"/>
        </w:numPr>
        <w:autoSpaceDE/>
        <w:autoSpaceDN/>
        <w:adjustRightInd/>
        <w:rPr>
          <w:rFonts w:ascii="Arial" w:hAnsi="Arial" w:cs="Arial"/>
          <w:szCs w:val="24"/>
        </w:rPr>
      </w:pPr>
      <w:r w:rsidRPr="00D54725">
        <w:rPr>
          <w:rFonts w:ascii="Arial" w:hAnsi="Arial" w:cs="Arial"/>
          <w:szCs w:val="24"/>
        </w:rPr>
        <w:t xml:space="preserve">Authorization for a reduced course load based on </w:t>
      </w:r>
      <w:r w:rsidR="00CE1FBB" w:rsidRPr="00D54725">
        <w:rPr>
          <w:rFonts w:ascii="Arial" w:hAnsi="Arial" w:cs="Arial"/>
          <w:szCs w:val="24"/>
        </w:rPr>
        <w:t xml:space="preserve">an </w:t>
      </w:r>
      <w:r w:rsidRPr="00D54725">
        <w:rPr>
          <w:rFonts w:ascii="Arial" w:hAnsi="Arial" w:cs="Arial"/>
          <w:szCs w:val="24"/>
        </w:rPr>
        <w:t xml:space="preserve">academic reason listed above may be used only once </w:t>
      </w:r>
      <w:r w:rsidRPr="00D54725">
        <w:rPr>
          <w:rFonts w:ascii="Arial" w:hAnsi="Arial" w:cs="Arial"/>
          <w:szCs w:val="24"/>
        </w:rPr>
        <w:tab/>
        <w:t>during your degree program.  If you use an academic reason more than once,</w:t>
      </w:r>
      <w:r w:rsidR="00CE1FBB" w:rsidRPr="00D54725">
        <w:rPr>
          <w:rFonts w:ascii="Arial" w:hAnsi="Arial" w:cs="Arial"/>
          <w:szCs w:val="24"/>
        </w:rPr>
        <w:t xml:space="preserve"> you will violate the terms of </w:t>
      </w:r>
      <w:r w:rsidRPr="00D54725">
        <w:rPr>
          <w:rFonts w:ascii="Arial" w:hAnsi="Arial" w:cs="Arial"/>
          <w:szCs w:val="24"/>
        </w:rPr>
        <w:t xml:space="preserve">your F-1 status and must apply for reinstatement to </w:t>
      </w:r>
      <w:r w:rsidR="0097658C" w:rsidRPr="00D54725">
        <w:rPr>
          <w:rFonts w:ascii="Arial" w:hAnsi="Arial" w:cs="Arial"/>
          <w:szCs w:val="24"/>
        </w:rPr>
        <w:t>DHS</w:t>
      </w:r>
      <w:r w:rsidRPr="00D54725">
        <w:rPr>
          <w:rFonts w:ascii="Arial" w:hAnsi="Arial" w:cs="Arial"/>
          <w:szCs w:val="24"/>
        </w:rPr>
        <w:t xml:space="preserve"> or leave the U.S. and reenter using a new I-20.</w:t>
      </w:r>
    </w:p>
    <w:p w14:paraId="63A066F9" w14:textId="77777777" w:rsidR="000F5250" w:rsidRPr="00D54725" w:rsidRDefault="000F5250">
      <w:pPr>
        <w:pBdr>
          <w:bottom w:val="dotDotDash" w:sz="12" w:space="0" w:color="auto"/>
        </w:pBdr>
        <w:rPr>
          <w:rFonts w:cs="Arial"/>
          <w:sz w:val="16"/>
        </w:rPr>
      </w:pPr>
    </w:p>
    <w:p w14:paraId="1B9B3C7F" w14:textId="77777777" w:rsidR="000F5250" w:rsidRPr="00D54725" w:rsidRDefault="000F5250">
      <w:pPr>
        <w:rPr>
          <w:rFonts w:cs="Arial"/>
          <w:sz w:val="16"/>
        </w:rPr>
      </w:pPr>
    </w:p>
    <w:p w14:paraId="2D6C860A" w14:textId="77777777" w:rsidR="000F5250" w:rsidRPr="00D54725" w:rsidRDefault="000F5250">
      <w:pPr>
        <w:rPr>
          <w:rFonts w:cs="Arial"/>
          <w:sz w:val="20"/>
        </w:rPr>
      </w:pPr>
      <w:r w:rsidRPr="00D54725">
        <w:rPr>
          <w:rFonts w:cs="Arial"/>
          <w:sz w:val="20"/>
        </w:rPr>
        <w:t xml:space="preserve">Besides the two primary types of circumstances mentioned above, there are several other circumstances in which international students can be below hours yet still be considered full time and still maintain legal status.  </w:t>
      </w:r>
      <w:r w:rsidRPr="00D54725">
        <w:rPr>
          <w:rFonts w:cs="Arial"/>
          <w:sz w:val="20"/>
          <w:u w:val="single"/>
        </w:rPr>
        <w:t>These cases often occur when you are unable to initially register for full-time hours</w:t>
      </w:r>
      <w:r w:rsidRPr="00D54725">
        <w:rPr>
          <w:rFonts w:cs="Arial"/>
          <w:b/>
          <w:bCs/>
          <w:sz w:val="20"/>
          <w:u w:val="single"/>
        </w:rPr>
        <w:t>.</w:t>
      </w:r>
      <w:r w:rsidRPr="00D54725">
        <w:rPr>
          <w:rFonts w:cs="Arial"/>
          <w:b/>
          <w:bCs/>
          <w:sz w:val="20"/>
        </w:rPr>
        <w:t xml:space="preserve">  </w:t>
      </w:r>
      <w:r w:rsidRPr="00D54725">
        <w:rPr>
          <w:rFonts w:cs="Arial"/>
          <w:sz w:val="20"/>
        </w:rPr>
        <w:t xml:space="preserve">The </w:t>
      </w:r>
      <w:smartTag w:uri="urn:schemas-microsoft-com:office:smarttags" w:element="PersonName">
        <w:r w:rsidRPr="00D54725">
          <w:rPr>
            <w:rFonts w:cs="Arial"/>
            <w:sz w:val="20"/>
          </w:rPr>
          <w:t>International Office</w:t>
        </w:r>
      </w:smartTag>
      <w:r w:rsidRPr="00D54725">
        <w:rPr>
          <w:rFonts w:cs="Arial"/>
          <w:sz w:val="20"/>
        </w:rPr>
        <w:t xml:space="preserve"> is not required to report students who are below full-time</w:t>
      </w:r>
      <w:r w:rsidR="00A475EC" w:rsidRPr="00D54725">
        <w:rPr>
          <w:rFonts w:cs="Arial"/>
          <w:sz w:val="20"/>
        </w:rPr>
        <w:t xml:space="preserve"> hours for reasons #1 through #5</w:t>
      </w:r>
      <w:r w:rsidRPr="00D54725">
        <w:rPr>
          <w:rFonts w:cs="Arial"/>
          <w:sz w:val="20"/>
        </w:rPr>
        <w:t xml:space="preserve"> below to the </w:t>
      </w:r>
      <w:r w:rsidR="0097658C" w:rsidRPr="00D54725">
        <w:rPr>
          <w:rFonts w:cs="Arial"/>
          <w:sz w:val="20"/>
        </w:rPr>
        <w:t>DHS</w:t>
      </w:r>
      <w:r w:rsidRPr="00D54725">
        <w:rPr>
          <w:rFonts w:cs="Arial"/>
          <w:sz w:val="20"/>
        </w:rPr>
        <w:t>.</w:t>
      </w:r>
    </w:p>
    <w:p w14:paraId="375F066C" w14:textId="77777777" w:rsidR="000F5250" w:rsidRPr="00D54725" w:rsidRDefault="000F5250">
      <w:pPr>
        <w:rPr>
          <w:rFonts w:cs="Arial"/>
          <w:sz w:val="16"/>
        </w:rPr>
      </w:pPr>
    </w:p>
    <w:p w14:paraId="53864070" w14:textId="77777777" w:rsidR="000F5250" w:rsidRPr="00D54725" w:rsidRDefault="000F5250">
      <w:pPr>
        <w:numPr>
          <w:ilvl w:val="0"/>
          <w:numId w:val="8"/>
        </w:numPr>
        <w:rPr>
          <w:rFonts w:cs="Arial"/>
          <w:sz w:val="20"/>
        </w:rPr>
      </w:pPr>
      <w:r w:rsidRPr="00D54725">
        <w:rPr>
          <w:rFonts w:cs="Arial"/>
          <w:sz w:val="20"/>
        </w:rPr>
        <w:t xml:space="preserve">You are concurrently enrolling in the </w:t>
      </w:r>
      <w:r w:rsidR="00E342DB">
        <w:rPr>
          <w:rFonts w:cs="Arial"/>
          <w:sz w:val="20"/>
        </w:rPr>
        <w:t xml:space="preserve">SHSU </w:t>
      </w:r>
      <w:r w:rsidRPr="00D54725">
        <w:rPr>
          <w:rFonts w:cs="Arial"/>
          <w:sz w:val="20"/>
        </w:rPr>
        <w:t>English</w:t>
      </w:r>
      <w:r w:rsidR="00E342DB">
        <w:rPr>
          <w:rFonts w:cs="Arial"/>
          <w:sz w:val="20"/>
        </w:rPr>
        <w:t xml:space="preserve"> Language Institute </w:t>
      </w:r>
      <w:r w:rsidRPr="00D54725">
        <w:rPr>
          <w:rFonts w:cs="Arial"/>
          <w:sz w:val="20"/>
        </w:rPr>
        <w:t>for a combined total of hours that amounts to a full course of study.</w:t>
      </w:r>
    </w:p>
    <w:p w14:paraId="6062F568" w14:textId="77777777" w:rsidR="000F5250" w:rsidRPr="00D54725" w:rsidRDefault="000F5250">
      <w:pPr>
        <w:rPr>
          <w:rFonts w:cs="Arial"/>
          <w:sz w:val="16"/>
        </w:rPr>
      </w:pPr>
    </w:p>
    <w:p w14:paraId="4F6D8620" w14:textId="77777777" w:rsidR="000F5250" w:rsidRPr="00D54725" w:rsidRDefault="000F5250">
      <w:pPr>
        <w:numPr>
          <w:ilvl w:val="0"/>
          <w:numId w:val="8"/>
        </w:numPr>
        <w:rPr>
          <w:rFonts w:cs="Arial"/>
          <w:sz w:val="20"/>
        </w:rPr>
      </w:pPr>
      <w:r w:rsidRPr="00D54725">
        <w:rPr>
          <w:rFonts w:cs="Arial"/>
          <w:sz w:val="20"/>
        </w:rPr>
        <w:t>You are concurrently enrolling at another school (</w:t>
      </w:r>
      <w:r w:rsidR="00E342DB">
        <w:rPr>
          <w:rFonts w:cs="Arial"/>
          <w:sz w:val="20"/>
        </w:rPr>
        <w:t>Lone Star CC</w:t>
      </w:r>
      <w:r w:rsidRPr="00D54725">
        <w:rPr>
          <w:rFonts w:cs="Arial"/>
          <w:sz w:val="20"/>
        </w:rPr>
        <w:t>, for example) for a combined total of credit hours that amounts to a full course of study.  Evidence of completion of the coursework will be required.</w:t>
      </w:r>
    </w:p>
    <w:p w14:paraId="37BF5051" w14:textId="77777777" w:rsidR="000F5250" w:rsidRPr="00D54725" w:rsidRDefault="000F5250">
      <w:pPr>
        <w:rPr>
          <w:rFonts w:cs="Arial"/>
          <w:sz w:val="16"/>
        </w:rPr>
      </w:pPr>
    </w:p>
    <w:p w14:paraId="41791356" w14:textId="77777777" w:rsidR="000F5250" w:rsidRPr="00D54725" w:rsidRDefault="000F5250">
      <w:pPr>
        <w:numPr>
          <w:ilvl w:val="0"/>
          <w:numId w:val="8"/>
        </w:numPr>
        <w:rPr>
          <w:rFonts w:cs="Arial"/>
          <w:sz w:val="20"/>
        </w:rPr>
      </w:pPr>
      <w:r w:rsidRPr="00D54725">
        <w:rPr>
          <w:rFonts w:cs="Arial"/>
          <w:sz w:val="20"/>
        </w:rPr>
        <w:t xml:space="preserve">You are a graduate student who has completed all required coursework, and are completing a thesis or comprehensive exams.  </w:t>
      </w:r>
      <w:r w:rsidRPr="00D54725">
        <w:rPr>
          <w:rFonts w:cs="Arial"/>
          <w:b/>
          <w:bCs/>
          <w:sz w:val="20"/>
        </w:rPr>
        <w:t>Please note:</w:t>
      </w:r>
      <w:r w:rsidRPr="00D54725">
        <w:rPr>
          <w:rFonts w:cs="Arial"/>
          <w:sz w:val="20"/>
        </w:rPr>
        <w:t xml:space="preserve"> you must continue to maintain normal progress when completing your thesis or exams.</w:t>
      </w:r>
    </w:p>
    <w:p w14:paraId="5CE790E6" w14:textId="77777777" w:rsidR="000F5250" w:rsidRPr="00D54725" w:rsidRDefault="000F5250">
      <w:pPr>
        <w:rPr>
          <w:rFonts w:cs="Arial"/>
          <w:sz w:val="16"/>
        </w:rPr>
      </w:pPr>
    </w:p>
    <w:p w14:paraId="3AAEAC69" w14:textId="77777777" w:rsidR="000F5250" w:rsidRPr="00D54725" w:rsidRDefault="000F5250">
      <w:pPr>
        <w:numPr>
          <w:ilvl w:val="0"/>
          <w:numId w:val="8"/>
        </w:numPr>
        <w:rPr>
          <w:rFonts w:cs="Arial"/>
          <w:sz w:val="20"/>
        </w:rPr>
      </w:pPr>
      <w:r w:rsidRPr="00D54725">
        <w:rPr>
          <w:rFonts w:cs="Arial"/>
          <w:sz w:val="20"/>
        </w:rPr>
        <w:t>You are completing your final semester and need fewer courses to compete your course of study.</w:t>
      </w:r>
    </w:p>
    <w:p w14:paraId="5A18FE5A" w14:textId="77777777" w:rsidR="000F5250" w:rsidRPr="00D54725" w:rsidRDefault="000F5250">
      <w:pPr>
        <w:rPr>
          <w:rFonts w:cs="Arial"/>
          <w:sz w:val="16"/>
        </w:rPr>
      </w:pPr>
    </w:p>
    <w:p w14:paraId="0BE2A41B" w14:textId="77777777" w:rsidR="000F5250" w:rsidRDefault="000F5250">
      <w:pPr>
        <w:numPr>
          <w:ilvl w:val="0"/>
          <w:numId w:val="8"/>
        </w:numPr>
        <w:rPr>
          <w:rFonts w:cs="Arial"/>
          <w:sz w:val="20"/>
        </w:rPr>
      </w:pPr>
      <w:r w:rsidRPr="00D54725">
        <w:rPr>
          <w:rFonts w:cs="Arial"/>
          <w:sz w:val="20"/>
        </w:rPr>
        <w:t>You are participating in full-time authorized practical training (Curricular Practical Training or Optional Practical Training).</w:t>
      </w:r>
    </w:p>
    <w:p w14:paraId="10BE5862" w14:textId="77777777" w:rsidR="006C3E89" w:rsidRDefault="006C3E89" w:rsidP="00AF5F78">
      <w:pPr>
        <w:rPr>
          <w:rFonts w:cs="Arial"/>
          <w:b/>
          <w:bCs/>
          <w:sz w:val="20"/>
        </w:rPr>
      </w:pPr>
    </w:p>
    <w:p w14:paraId="71516065" w14:textId="77777777" w:rsidR="00EC6A04" w:rsidRDefault="000F5250" w:rsidP="00AF5F78">
      <w:pPr>
        <w:rPr>
          <w:b/>
          <w:bCs/>
        </w:rPr>
      </w:pPr>
      <w:r w:rsidRPr="00D54725">
        <w:rPr>
          <w:rFonts w:cs="Arial"/>
          <w:b/>
          <w:bCs/>
          <w:sz w:val="20"/>
        </w:rPr>
        <w:t xml:space="preserve">Please note:  If the above descriptions of types of circumstances do not clearly address your situation, you may need to make an appointment through the </w:t>
      </w:r>
      <w:r w:rsidR="00C63E08">
        <w:rPr>
          <w:rFonts w:cs="Arial"/>
          <w:b/>
          <w:bCs/>
          <w:sz w:val="20"/>
        </w:rPr>
        <w:t xml:space="preserve">Office of International Programs </w:t>
      </w:r>
      <w:r w:rsidRPr="00D54725">
        <w:rPr>
          <w:rFonts w:cs="Arial"/>
          <w:b/>
          <w:bCs/>
          <w:sz w:val="20"/>
        </w:rPr>
        <w:t>reception desk to speak with an</w:t>
      </w:r>
      <w:r w:rsidR="00C63E08">
        <w:rPr>
          <w:rFonts w:cs="Arial"/>
          <w:b/>
          <w:bCs/>
          <w:sz w:val="20"/>
        </w:rPr>
        <w:t xml:space="preserve"> </w:t>
      </w:r>
      <w:r w:rsidRPr="00D54725">
        <w:rPr>
          <w:rFonts w:cs="Arial"/>
          <w:b/>
          <w:bCs/>
          <w:sz w:val="20"/>
        </w:rPr>
        <w:t>advisor about your options.</w:t>
      </w:r>
      <w:r w:rsidR="00AF5F78">
        <w:rPr>
          <w:rFonts w:cs="Arial"/>
          <w:b/>
          <w:bCs/>
          <w:sz w:val="20"/>
        </w:rPr>
        <w:tab/>
      </w:r>
      <w:r w:rsidR="00AF5F78">
        <w:rPr>
          <w:rFonts w:cs="Arial"/>
          <w:b/>
          <w:bCs/>
          <w:sz w:val="20"/>
        </w:rPr>
        <w:tab/>
      </w:r>
      <w:r w:rsidR="00AF5F78">
        <w:rPr>
          <w:rFonts w:cs="Arial"/>
          <w:b/>
          <w:bCs/>
          <w:sz w:val="20"/>
        </w:rPr>
        <w:tab/>
      </w:r>
      <w:r w:rsidR="00AF5F78">
        <w:rPr>
          <w:rFonts w:cs="Arial"/>
          <w:b/>
          <w:bCs/>
          <w:sz w:val="20"/>
        </w:rPr>
        <w:tab/>
      </w:r>
      <w:r w:rsidR="00AF5F78">
        <w:rPr>
          <w:rFonts w:cs="Arial"/>
          <w:b/>
          <w:bCs/>
          <w:sz w:val="20"/>
        </w:rPr>
        <w:tab/>
      </w:r>
      <w:r w:rsidR="00AF5F78">
        <w:rPr>
          <w:rFonts w:cs="Arial"/>
          <w:b/>
          <w:bCs/>
          <w:sz w:val="20"/>
        </w:rPr>
        <w:tab/>
      </w:r>
      <w:r w:rsidR="00AF5F78">
        <w:rPr>
          <w:rFonts w:cs="Arial"/>
          <w:b/>
          <w:bCs/>
          <w:sz w:val="20"/>
        </w:rPr>
        <w:tab/>
      </w:r>
      <w:r w:rsidR="00AF5F78">
        <w:rPr>
          <w:rFonts w:cs="Arial"/>
          <w:b/>
          <w:bCs/>
          <w:sz w:val="20"/>
        </w:rPr>
        <w:tab/>
      </w:r>
      <w:r w:rsidR="00AF5F78">
        <w:rPr>
          <w:rFonts w:cs="Arial"/>
          <w:b/>
          <w:bCs/>
          <w:sz w:val="20"/>
        </w:rPr>
        <w:tab/>
      </w:r>
      <w:r w:rsidR="00AF5F78">
        <w:rPr>
          <w:rFonts w:cs="Arial"/>
          <w:b/>
          <w:bCs/>
          <w:sz w:val="20"/>
        </w:rPr>
        <w:tab/>
        <w:t xml:space="preserve"> </w:t>
      </w:r>
      <w:r w:rsidR="00E103AF">
        <w:rPr>
          <w:rFonts w:cs="Arial"/>
          <w:sz w:val="16"/>
        </w:rPr>
        <w:t xml:space="preserve"> </w:t>
      </w:r>
      <w:r w:rsidR="00C63E08">
        <w:rPr>
          <w:rFonts w:cs="Arial"/>
          <w:sz w:val="16"/>
        </w:rPr>
        <w:t xml:space="preserve"> </w:t>
      </w:r>
    </w:p>
    <w:sectPr w:rsidR="00EC6A04" w:rsidSect="00EF7475">
      <w:type w:val="continuous"/>
      <w:pgSz w:w="12240" w:h="15840"/>
      <w:pgMar w:top="720" w:right="720" w:bottom="5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CA3D" w14:textId="77777777" w:rsidR="00E342DB" w:rsidRDefault="00E342DB" w:rsidP="0019500A">
      <w:r>
        <w:separator/>
      </w:r>
    </w:p>
  </w:endnote>
  <w:endnote w:type="continuationSeparator" w:id="0">
    <w:p w14:paraId="4165B086" w14:textId="77777777" w:rsidR="00E342DB" w:rsidRDefault="00E342DB" w:rsidP="0019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652F" w14:textId="77777777" w:rsidR="00C81B4A" w:rsidRDefault="00C81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8B70" w14:textId="77777777" w:rsidR="00E342DB" w:rsidRDefault="00E342DB">
    <w:pPr>
      <w:pStyle w:val="Footer"/>
    </w:pPr>
    <w:r>
      <w:rPr>
        <w:noProof/>
      </w:rPr>
      <w:drawing>
        <wp:anchor distT="0" distB="0" distL="114300" distR="114300" simplePos="0" relativeHeight="251664384" behindDoc="1" locked="0" layoutInCell="1" allowOverlap="1" wp14:anchorId="130A24F5" wp14:editId="07389184">
          <wp:simplePos x="0" y="0"/>
          <wp:positionH relativeFrom="column">
            <wp:posOffset>2261870</wp:posOffset>
          </wp:positionH>
          <wp:positionV relativeFrom="paragraph">
            <wp:posOffset>9153525</wp:posOffset>
          </wp:positionV>
          <wp:extent cx="3257550" cy="581025"/>
          <wp:effectExtent l="0" t="0" r="0" b="0"/>
          <wp:wrapNone/>
          <wp:docPr id="12" name="Picture 12" descr="C:\Documents and Settings\ed1131\Desktop\TSUS_Member logo_no Tstar\TSUS_Member logo_no Tsta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ed1131\Desktop\TSUS_Member logo_no Tstar\TSUS_Member logo_no Tstar-01.png"/>
                  <pic:cNvPicPr>
                    <a:picLocks noChangeAspect="1" noChangeArrowheads="1"/>
                  </pic:cNvPicPr>
                </pic:nvPicPr>
                <pic:blipFill>
                  <a:blip r:embed="rId1"/>
                  <a:srcRect/>
                  <a:stretch>
                    <a:fillRect/>
                  </a:stretch>
                </pic:blipFill>
                <pic:spPr bwMode="auto">
                  <a:xfrm>
                    <a:off x="0" y="0"/>
                    <a:ext cx="3257550" cy="58102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BF6" w14:textId="77777777" w:rsidR="00C81B4A" w:rsidRDefault="00C81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C143" w14:textId="77777777" w:rsidR="00E342DB" w:rsidRDefault="00E342DB" w:rsidP="0019500A">
      <w:r>
        <w:separator/>
      </w:r>
    </w:p>
  </w:footnote>
  <w:footnote w:type="continuationSeparator" w:id="0">
    <w:p w14:paraId="17D0D515" w14:textId="77777777" w:rsidR="00E342DB" w:rsidRDefault="00E342DB" w:rsidP="0019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D90F" w14:textId="77777777" w:rsidR="00C81B4A" w:rsidRDefault="00C81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9038" w14:textId="77777777" w:rsidR="00E342DB" w:rsidRPr="0019500A" w:rsidRDefault="00E342DB" w:rsidP="0063072D">
    <w:pPr>
      <w:pStyle w:val="Header"/>
      <w:tabs>
        <w:tab w:val="clear" w:pos="4680"/>
        <w:tab w:val="clear" w:pos="9360"/>
        <w:tab w:val="left" w:pos="3660"/>
        <w:tab w:val="left" w:pos="7530"/>
      </w:tabs>
      <w:rPr>
        <w:i/>
      </w:rPr>
    </w:pPr>
    <w:r w:rsidRPr="0019500A">
      <w:rPr>
        <w:i/>
      </w:rPr>
      <w:tab/>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2D02" w14:textId="77777777" w:rsidR="00E342DB" w:rsidRPr="00320F77" w:rsidRDefault="00E342DB" w:rsidP="00C74A8D">
    <w:pPr>
      <w:jc w:val="center"/>
      <w:rPr>
        <w:rFonts w:asciiTheme="minorHAnsi" w:hAnsiTheme="minorHAnsi" w:cs="Arial"/>
        <w:b/>
        <w:bCs/>
        <w:sz w:val="28"/>
        <w:szCs w:val="28"/>
      </w:rPr>
    </w:pPr>
    <w:r w:rsidRPr="00320F77">
      <w:rPr>
        <w:rFonts w:asciiTheme="minorHAnsi" w:hAnsiTheme="minorHAnsi" w:cs="Arial"/>
        <w:b/>
        <w:bCs/>
        <w:noProof/>
        <w:sz w:val="28"/>
        <w:szCs w:val="28"/>
      </w:rPr>
      <w:t>R</w:t>
    </w:r>
    <w:r w:rsidR="00C81B4A">
      <w:rPr>
        <w:rFonts w:asciiTheme="minorHAnsi" w:hAnsiTheme="minorHAnsi" w:cs="Arial"/>
        <w:b/>
        <w:bCs/>
        <w:noProof/>
        <w:sz w:val="28"/>
        <w:szCs w:val="28"/>
      </w:rPr>
      <w:t>educed Course Load (Academic)</w:t>
    </w:r>
  </w:p>
  <w:p w14:paraId="77105E98" w14:textId="77777777" w:rsidR="00E342DB" w:rsidRPr="00320F77" w:rsidRDefault="00E342DB" w:rsidP="00C74A8D">
    <w:pPr>
      <w:jc w:val="center"/>
      <w:rPr>
        <w:rFonts w:asciiTheme="minorHAnsi" w:hAnsiTheme="minorHAnsi" w:cs="Arial"/>
        <w:bCs/>
        <w:sz w:val="20"/>
        <w:szCs w:val="20"/>
      </w:rPr>
    </w:pPr>
    <w:r>
      <w:rPr>
        <w:rFonts w:asciiTheme="minorHAnsi" w:hAnsiTheme="minorHAnsi" w:cs="Arial"/>
        <w:b/>
        <w:bCs/>
        <w:noProof/>
        <w:sz w:val="28"/>
        <w:szCs w:val="28"/>
      </w:rPr>
      <mc:AlternateContent>
        <mc:Choice Requires="wps">
          <w:drawing>
            <wp:anchor distT="0" distB="0" distL="114300" distR="114300" simplePos="0" relativeHeight="251661312" behindDoc="0" locked="0" layoutInCell="1" allowOverlap="1" wp14:anchorId="20332582" wp14:editId="6532BAAD">
              <wp:simplePos x="0" y="0"/>
              <wp:positionH relativeFrom="column">
                <wp:posOffset>1819275</wp:posOffset>
              </wp:positionH>
              <wp:positionV relativeFrom="paragraph">
                <wp:posOffset>11430</wp:posOffset>
              </wp:positionV>
              <wp:extent cx="3267075" cy="635"/>
              <wp:effectExtent l="9525" t="9525" r="952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B1122" id="_x0000_t32" coordsize="21600,21600" o:spt="32" o:oned="t" path="m,l21600,21600e" filled="f">
              <v:path arrowok="t" fillok="f" o:connecttype="none"/>
              <o:lock v:ext="edit" shapetype="t"/>
            </v:shapetype>
            <v:shape id="AutoShape 9" o:spid="_x0000_s1026" type="#_x0000_t32" style="position:absolute;margin-left:143.25pt;margin-top:.9pt;width:257.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elIAIAAD0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"/>
          </w:pict>
        </mc:Fallback>
      </mc:AlternateContent>
    </w:r>
    <w:r>
      <w:rPr>
        <w:rFonts w:asciiTheme="minorHAnsi" w:hAnsiTheme="minorHAnsi" w:cs="Arial"/>
        <w:bCs/>
        <w:sz w:val="20"/>
        <w:szCs w:val="20"/>
      </w:rPr>
      <w:t>Office of International Programs, Sam Houston State University</w:t>
    </w:r>
  </w:p>
  <w:p w14:paraId="4A09E840" w14:textId="77777777" w:rsidR="00E342DB" w:rsidRDefault="00E342DB" w:rsidP="00C74A8D">
    <w:pPr>
      <w:jc w:val="center"/>
      <w:rPr>
        <w:rFonts w:asciiTheme="minorHAnsi" w:hAnsiTheme="minorHAnsi" w:cs="Arial"/>
        <w:bCs/>
        <w:sz w:val="20"/>
        <w:szCs w:val="20"/>
      </w:rPr>
    </w:pPr>
    <w:r>
      <w:rPr>
        <w:rFonts w:asciiTheme="minorHAnsi" w:hAnsiTheme="minorHAnsi" w:cs="Arial"/>
        <w:bCs/>
        <w:sz w:val="20"/>
        <w:szCs w:val="20"/>
      </w:rPr>
      <w:t>1908 Avenue J, Box 2150, Huntsville, TX 77341-2150</w:t>
    </w:r>
  </w:p>
  <w:p w14:paraId="791FC2FA" w14:textId="77777777" w:rsidR="00E342DB" w:rsidRPr="00320F77" w:rsidRDefault="00E342DB" w:rsidP="00C74A8D">
    <w:pPr>
      <w:jc w:val="center"/>
      <w:rPr>
        <w:rFonts w:asciiTheme="minorHAnsi" w:hAnsiTheme="minorHAnsi" w:cs="Arial"/>
        <w:bCs/>
        <w:sz w:val="20"/>
        <w:szCs w:val="20"/>
      </w:rPr>
    </w:pPr>
    <w:r>
      <w:rPr>
        <w:rFonts w:asciiTheme="minorHAnsi" w:hAnsiTheme="minorHAnsi" w:cs="Arial"/>
        <w:bCs/>
        <w:sz w:val="20"/>
        <w:szCs w:val="20"/>
      </w:rPr>
      <w:t>Fax:  (936) 2944620</w:t>
    </w:r>
    <w:r w:rsidRPr="00320F77">
      <w:rPr>
        <w:rFonts w:asciiTheme="minorHAnsi" w:hAnsiTheme="minorHAnsi" w:cs="Arial"/>
        <w:bCs/>
        <w:sz w:val="20"/>
        <w:szCs w:val="20"/>
      </w:rPr>
      <w:t xml:space="preserve"> – E</w:t>
    </w:r>
    <w:r>
      <w:rPr>
        <w:rFonts w:asciiTheme="minorHAnsi" w:hAnsiTheme="minorHAnsi" w:cs="Arial"/>
        <w:bCs/>
        <w:sz w:val="20"/>
        <w:szCs w:val="20"/>
      </w:rPr>
      <w:t>mail:  oip@shsu.edu</w:t>
    </w:r>
  </w:p>
  <w:p w14:paraId="5287E7F5" w14:textId="77777777" w:rsidR="00E342DB" w:rsidRPr="00B52376" w:rsidRDefault="00E342DB" w:rsidP="00C74A8D">
    <w:pPr>
      <w:pStyle w:val="Header"/>
    </w:pPr>
  </w:p>
  <w:p w14:paraId="42DA74A6" w14:textId="77777777" w:rsidR="00E342DB" w:rsidRDefault="00E3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225"/>
    <w:multiLevelType w:val="hybridMultilevel"/>
    <w:tmpl w:val="ECEA711E"/>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 w15:restartNumberingAfterBreak="0">
    <w:nsid w:val="149B3B04"/>
    <w:multiLevelType w:val="hybridMultilevel"/>
    <w:tmpl w:val="B5168CCE"/>
    <w:lvl w:ilvl="0" w:tplc="A6688CBE">
      <w:start w:val="1"/>
      <w:numFmt w:val="decimal"/>
      <w:lvlText w:val="%1)"/>
      <w:lvlJc w:val="left"/>
      <w:pPr>
        <w:tabs>
          <w:tab w:val="num" w:pos="576"/>
        </w:tabs>
        <w:ind w:left="576" w:hanging="432"/>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542F1"/>
    <w:multiLevelType w:val="hybridMultilevel"/>
    <w:tmpl w:val="A1F834BC"/>
    <w:lvl w:ilvl="0" w:tplc="04090011">
      <w:start w:val="1"/>
      <w:numFmt w:val="decimal"/>
      <w:lvlText w:val="%1)"/>
      <w:lvlJc w:val="left"/>
      <w:pPr>
        <w:tabs>
          <w:tab w:val="num" w:pos="648"/>
        </w:tabs>
        <w:ind w:left="648"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8D0B76"/>
    <w:multiLevelType w:val="hybridMultilevel"/>
    <w:tmpl w:val="74C06938"/>
    <w:lvl w:ilvl="0" w:tplc="1ECA92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813E43"/>
    <w:multiLevelType w:val="hybridMultilevel"/>
    <w:tmpl w:val="D322638E"/>
    <w:lvl w:ilvl="0" w:tplc="30C68D58">
      <w:start w:val="1"/>
      <w:numFmt w:val="lowerLetter"/>
      <w:lvlText w:val="%1)"/>
      <w:lvlJc w:val="left"/>
      <w:pPr>
        <w:tabs>
          <w:tab w:val="num" w:pos="720"/>
        </w:tabs>
        <w:ind w:left="720" w:hanging="360"/>
      </w:pPr>
      <w:rPr>
        <w:rFonts w:hint="default"/>
      </w:rPr>
    </w:lvl>
    <w:lvl w:ilvl="1" w:tplc="8E26B662">
      <w:start w:val="1"/>
      <w:numFmt w:val="bullet"/>
      <w:lvlText w:val=""/>
      <w:lvlJc w:val="left"/>
      <w:pPr>
        <w:tabs>
          <w:tab w:val="num" w:pos="360"/>
        </w:tabs>
        <w:ind w:left="0" w:firstLine="0"/>
      </w:pPr>
      <w:rPr>
        <w:rFonts w:ascii="Wingdings 2" w:hAnsi="Wingdings 2"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3C0B7A"/>
    <w:multiLevelType w:val="hybridMultilevel"/>
    <w:tmpl w:val="07BC0720"/>
    <w:lvl w:ilvl="0" w:tplc="6DFCE748">
      <w:start w:val="1"/>
      <w:numFmt w:val="bullet"/>
      <w:lvlText w:val=""/>
      <w:lvlJc w:val="left"/>
      <w:pPr>
        <w:tabs>
          <w:tab w:val="num" w:pos="432"/>
        </w:tabs>
        <w:ind w:left="72" w:firstLine="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1568B"/>
    <w:multiLevelType w:val="hybridMultilevel"/>
    <w:tmpl w:val="B7805162"/>
    <w:lvl w:ilvl="0" w:tplc="B5E4A44C">
      <w:start w:val="1"/>
      <w:numFmt w:val="bullet"/>
      <w:lvlText w:val="o"/>
      <w:lvlJc w:val="left"/>
      <w:pPr>
        <w:tabs>
          <w:tab w:val="num" w:pos="432"/>
        </w:tabs>
        <w:ind w:left="72" w:firstLine="0"/>
      </w:pPr>
      <w:rPr>
        <w:rFonts w:hAnsi="Courier New"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9FD8B5F0">
      <w:start w:val="1"/>
      <w:numFmt w:val="bullet"/>
      <w:lvlText w:val=""/>
      <w:lvlJc w:val="left"/>
      <w:pPr>
        <w:tabs>
          <w:tab w:val="num" w:pos="432"/>
        </w:tabs>
        <w:ind w:left="72" w:firstLine="0"/>
      </w:pPr>
      <w:rPr>
        <w:rFonts w:ascii="Wingdings" w:hAnsi="Wingdings"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F140F"/>
    <w:multiLevelType w:val="hybridMultilevel"/>
    <w:tmpl w:val="44EC9F86"/>
    <w:lvl w:ilvl="0" w:tplc="A3D6F0CA">
      <w:start w:val="1"/>
      <w:numFmt w:val="bullet"/>
      <w:lvlText w:val=""/>
      <w:lvlJc w:val="left"/>
      <w:pPr>
        <w:tabs>
          <w:tab w:val="num" w:pos="432"/>
        </w:tabs>
        <w:ind w:left="72" w:firstLine="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C02EA0"/>
    <w:multiLevelType w:val="hybridMultilevel"/>
    <w:tmpl w:val="D178633E"/>
    <w:lvl w:ilvl="0" w:tplc="A3D6F0CA">
      <w:start w:val="1"/>
      <w:numFmt w:val="bullet"/>
      <w:lvlText w:val=""/>
      <w:lvlJc w:val="left"/>
      <w:pPr>
        <w:tabs>
          <w:tab w:val="num" w:pos="432"/>
        </w:tabs>
        <w:ind w:left="72" w:firstLine="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27BEE"/>
    <w:multiLevelType w:val="hybridMultilevel"/>
    <w:tmpl w:val="73866822"/>
    <w:lvl w:ilvl="0" w:tplc="4C94347A">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6"/>
  </w:num>
  <w:num w:numId="2">
    <w:abstractNumId w:val="5"/>
  </w:num>
  <w:num w:numId="3">
    <w:abstractNumId w:val="8"/>
  </w:num>
  <w:num w:numId="4">
    <w:abstractNumId w:val="7"/>
  </w:num>
  <w:num w:numId="5">
    <w:abstractNumId w:val="0"/>
  </w:num>
  <w:num w:numId="6">
    <w:abstractNumId w:val="9"/>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6F"/>
    <w:rsid w:val="00034C4C"/>
    <w:rsid w:val="000632AE"/>
    <w:rsid w:val="000A6B7B"/>
    <w:rsid w:val="000C485C"/>
    <w:rsid w:val="000D0F60"/>
    <w:rsid w:val="000E75F1"/>
    <w:rsid w:val="000F5250"/>
    <w:rsid w:val="0019500A"/>
    <w:rsid w:val="001953F4"/>
    <w:rsid w:val="001A6C01"/>
    <w:rsid w:val="001E027A"/>
    <w:rsid w:val="001F1234"/>
    <w:rsid w:val="001F1405"/>
    <w:rsid w:val="001F2565"/>
    <w:rsid w:val="00201BB2"/>
    <w:rsid w:val="00231FAA"/>
    <w:rsid w:val="002410F6"/>
    <w:rsid w:val="00244253"/>
    <w:rsid w:val="002F0277"/>
    <w:rsid w:val="00412E91"/>
    <w:rsid w:val="00447157"/>
    <w:rsid w:val="0045394A"/>
    <w:rsid w:val="00503C88"/>
    <w:rsid w:val="00512D8D"/>
    <w:rsid w:val="0055092B"/>
    <w:rsid w:val="00567575"/>
    <w:rsid w:val="0057290E"/>
    <w:rsid w:val="00582977"/>
    <w:rsid w:val="005C4FAC"/>
    <w:rsid w:val="005C55A1"/>
    <w:rsid w:val="005F1B96"/>
    <w:rsid w:val="00615914"/>
    <w:rsid w:val="0063072D"/>
    <w:rsid w:val="006C3E89"/>
    <w:rsid w:val="006F33E8"/>
    <w:rsid w:val="006F3E4B"/>
    <w:rsid w:val="00722B4B"/>
    <w:rsid w:val="007456BA"/>
    <w:rsid w:val="007508A3"/>
    <w:rsid w:val="007D60A9"/>
    <w:rsid w:val="00812E83"/>
    <w:rsid w:val="008B6411"/>
    <w:rsid w:val="008E0956"/>
    <w:rsid w:val="009043AE"/>
    <w:rsid w:val="00932AE2"/>
    <w:rsid w:val="0093569D"/>
    <w:rsid w:val="00951AFC"/>
    <w:rsid w:val="00953E29"/>
    <w:rsid w:val="00967637"/>
    <w:rsid w:val="009747B3"/>
    <w:rsid w:val="0097658C"/>
    <w:rsid w:val="00A475EC"/>
    <w:rsid w:val="00A7705A"/>
    <w:rsid w:val="00A949C8"/>
    <w:rsid w:val="00A9545B"/>
    <w:rsid w:val="00AC1CA1"/>
    <w:rsid w:val="00AF5F78"/>
    <w:rsid w:val="00B6467C"/>
    <w:rsid w:val="00B91A94"/>
    <w:rsid w:val="00BC1A44"/>
    <w:rsid w:val="00BF229C"/>
    <w:rsid w:val="00C63E08"/>
    <w:rsid w:val="00C74A8D"/>
    <w:rsid w:val="00C81B4A"/>
    <w:rsid w:val="00C9533B"/>
    <w:rsid w:val="00C95E6F"/>
    <w:rsid w:val="00CE1FBB"/>
    <w:rsid w:val="00D45AC3"/>
    <w:rsid w:val="00D54725"/>
    <w:rsid w:val="00DB794F"/>
    <w:rsid w:val="00DD7DB7"/>
    <w:rsid w:val="00E103AF"/>
    <w:rsid w:val="00E342DB"/>
    <w:rsid w:val="00EC6A04"/>
    <w:rsid w:val="00EF7475"/>
    <w:rsid w:val="00F65783"/>
    <w:rsid w:val="00F82CE0"/>
    <w:rsid w:val="00F837CB"/>
    <w:rsid w:val="00FF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68CCBDD7"/>
  <w15:docId w15:val="{94506E6C-3514-4E0D-938D-5690DC78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29C"/>
    <w:rPr>
      <w:rFonts w:ascii="Arial" w:hAnsi="Arial"/>
      <w:sz w:val="22"/>
      <w:szCs w:val="24"/>
    </w:rPr>
  </w:style>
  <w:style w:type="paragraph" w:styleId="Heading1">
    <w:name w:val="heading 1"/>
    <w:basedOn w:val="Normal"/>
    <w:next w:val="Normal"/>
    <w:qFormat/>
    <w:rsid w:val="00BF229C"/>
    <w:pPr>
      <w:keepNext/>
      <w:outlineLvl w:val="0"/>
    </w:pPr>
    <w:rPr>
      <w:rFonts w:ascii="Times New Roman" w:hAnsi="Times New Roman"/>
      <w:b/>
      <w:bCs/>
      <w:sz w:val="24"/>
    </w:rPr>
  </w:style>
  <w:style w:type="paragraph" w:styleId="Heading2">
    <w:name w:val="heading 2"/>
    <w:basedOn w:val="Normal"/>
    <w:next w:val="Normal"/>
    <w:qFormat/>
    <w:rsid w:val="00BF229C"/>
    <w:pPr>
      <w:keepNext/>
      <w:outlineLvl w:val="1"/>
    </w:pPr>
    <w:rPr>
      <w:b/>
      <w:bCs/>
      <w:sz w:val="20"/>
    </w:rPr>
  </w:style>
  <w:style w:type="paragraph" w:styleId="Heading3">
    <w:name w:val="heading 3"/>
    <w:basedOn w:val="Normal"/>
    <w:next w:val="Normal"/>
    <w:qFormat/>
    <w:rsid w:val="00BF229C"/>
    <w:pPr>
      <w:keepNext/>
      <w:jc w:val="center"/>
      <w:outlineLvl w:val="2"/>
    </w:pPr>
    <w:rPr>
      <w:rFonts w:ascii="Times New Roman" w:hAnsi="Times New Roman"/>
      <w:sz w:val="66"/>
    </w:rPr>
  </w:style>
  <w:style w:type="paragraph" w:styleId="Heading4">
    <w:name w:val="heading 4"/>
    <w:basedOn w:val="Normal"/>
    <w:next w:val="Normal"/>
    <w:qFormat/>
    <w:rsid w:val="00BF229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229C"/>
    <w:pPr>
      <w:jc w:val="both"/>
    </w:pPr>
    <w:rPr>
      <w:color w:val="000000"/>
      <w:sz w:val="20"/>
      <w:szCs w:val="20"/>
    </w:rPr>
  </w:style>
  <w:style w:type="paragraph" w:styleId="Title">
    <w:name w:val="Title"/>
    <w:basedOn w:val="Normal"/>
    <w:qFormat/>
    <w:rsid w:val="00BF229C"/>
    <w:pPr>
      <w:jc w:val="center"/>
    </w:pPr>
    <w:rPr>
      <w:rFonts w:ascii="Times" w:eastAsia="Times" w:hAnsi="Times"/>
      <w:b/>
      <w:sz w:val="24"/>
      <w:szCs w:val="20"/>
    </w:rPr>
  </w:style>
  <w:style w:type="paragraph" w:styleId="BodyText2">
    <w:name w:val="Body Text 2"/>
    <w:basedOn w:val="Normal"/>
    <w:rsid w:val="00BF229C"/>
    <w:rPr>
      <w:rFonts w:cs="Arial"/>
      <w:sz w:val="20"/>
    </w:rPr>
  </w:style>
  <w:style w:type="paragraph" w:customStyle="1" w:styleId="Default">
    <w:name w:val="Default"/>
    <w:rsid w:val="00BF229C"/>
    <w:pPr>
      <w:autoSpaceDE w:val="0"/>
      <w:autoSpaceDN w:val="0"/>
      <w:adjustRightInd w:val="0"/>
    </w:pPr>
    <w:rPr>
      <w:rFonts w:ascii="TimesNewRoman" w:hAnsi="TimesNewRoman"/>
    </w:rPr>
  </w:style>
  <w:style w:type="character" w:styleId="Hyperlink">
    <w:name w:val="Hyperlink"/>
    <w:basedOn w:val="DefaultParagraphFont"/>
    <w:rsid w:val="009043AE"/>
    <w:rPr>
      <w:color w:val="0000FF"/>
      <w:u w:val="single"/>
    </w:rPr>
  </w:style>
  <w:style w:type="paragraph" w:styleId="BalloonText">
    <w:name w:val="Balloon Text"/>
    <w:basedOn w:val="Normal"/>
    <w:link w:val="BalloonTextChar"/>
    <w:rsid w:val="00512D8D"/>
    <w:rPr>
      <w:rFonts w:ascii="Tahoma" w:hAnsi="Tahoma" w:cs="Tahoma"/>
      <w:sz w:val="16"/>
      <w:szCs w:val="16"/>
    </w:rPr>
  </w:style>
  <w:style w:type="character" w:customStyle="1" w:styleId="BalloonTextChar">
    <w:name w:val="Balloon Text Char"/>
    <w:basedOn w:val="DefaultParagraphFont"/>
    <w:link w:val="BalloonText"/>
    <w:rsid w:val="00512D8D"/>
    <w:rPr>
      <w:rFonts w:ascii="Tahoma" w:hAnsi="Tahoma" w:cs="Tahoma"/>
      <w:sz w:val="16"/>
      <w:szCs w:val="16"/>
    </w:rPr>
  </w:style>
  <w:style w:type="character" w:customStyle="1" w:styleId="apple-converted-space">
    <w:name w:val="apple-converted-space"/>
    <w:basedOn w:val="DefaultParagraphFont"/>
    <w:rsid w:val="00FF1265"/>
  </w:style>
  <w:style w:type="paragraph" w:styleId="Header">
    <w:name w:val="header"/>
    <w:basedOn w:val="Normal"/>
    <w:link w:val="HeaderChar"/>
    <w:rsid w:val="0019500A"/>
    <w:pPr>
      <w:tabs>
        <w:tab w:val="center" w:pos="4680"/>
        <w:tab w:val="right" w:pos="9360"/>
      </w:tabs>
    </w:pPr>
  </w:style>
  <w:style w:type="character" w:customStyle="1" w:styleId="HeaderChar">
    <w:name w:val="Header Char"/>
    <w:basedOn w:val="DefaultParagraphFont"/>
    <w:link w:val="Header"/>
    <w:rsid w:val="0019500A"/>
    <w:rPr>
      <w:rFonts w:ascii="Arial" w:hAnsi="Arial"/>
      <w:sz w:val="22"/>
      <w:szCs w:val="24"/>
    </w:rPr>
  </w:style>
  <w:style w:type="paragraph" w:styleId="Footer">
    <w:name w:val="footer"/>
    <w:basedOn w:val="Normal"/>
    <w:link w:val="FooterChar"/>
    <w:rsid w:val="0019500A"/>
    <w:pPr>
      <w:tabs>
        <w:tab w:val="center" w:pos="4680"/>
        <w:tab w:val="right" w:pos="9360"/>
      </w:tabs>
    </w:pPr>
  </w:style>
  <w:style w:type="character" w:customStyle="1" w:styleId="FooterChar">
    <w:name w:val="Footer Char"/>
    <w:basedOn w:val="DefaultParagraphFont"/>
    <w:link w:val="Footer"/>
    <w:rsid w:val="0019500A"/>
    <w:rPr>
      <w:rFonts w:ascii="Arial" w:hAnsi="Arial"/>
      <w:sz w:val="22"/>
      <w:szCs w:val="24"/>
    </w:rPr>
  </w:style>
  <w:style w:type="character" w:customStyle="1" w:styleId="BodyTextChar">
    <w:name w:val="Body Text Char"/>
    <w:basedOn w:val="DefaultParagraphFont"/>
    <w:link w:val="BodyText"/>
    <w:rsid w:val="0019500A"/>
    <w:rPr>
      <w:rFonts w:ascii="Arial" w:hAnsi="Arial"/>
      <w:color w:val="000000"/>
    </w:rPr>
  </w:style>
  <w:style w:type="paragraph" w:styleId="ListParagraph">
    <w:name w:val="List Paragraph"/>
    <w:basedOn w:val="Normal"/>
    <w:uiPriority w:val="34"/>
    <w:qFormat/>
    <w:rsid w:val="00AF5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ternational.txstate.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3740-9B73-48D5-B530-06746EDF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1140</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International Student Under-load Request Form</vt:lpstr>
    </vt:vector>
  </TitlesOfParts>
  <Company>SWT</Company>
  <LinksUpToDate>false</LinksUpToDate>
  <CharactersWithSpaces>7921</CharactersWithSpaces>
  <SharedDoc>false</SharedDoc>
  <HLinks>
    <vt:vector size="6" baseType="variant">
      <vt:variant>
        <vt:i4>1310759</vt:i4>
      </vt:variant>
      <vt:variant>
        <vt:i4>0</vt:i4>
      </vt:variant>
      <vt:variant>
        <vt:i4>0</vt:i4>
      </vt:variant>
      <vt:variant>
        <vt:i4>5</vt:i4>
      </vt:variant>
      <vt:variant>
        <vt:lpwstr>mailto:International@txstate.edu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Student Under-load Request Form</dc:title>
  <dc:subject/>
  <dc:creator>International Office</dc:creator>
  <cp:keywords/>
  <dc:description/>
  <cp:lastModifiedBy>Ball, Justin</cp:lastModifiedBy>
  <cp:revision>6</cp:revision>
  <cp:lastPrinted>2013-12-09T20:49:00Z</cp:lastPrinted>
  <dcterms:created xsi:type="dcterms:W3CDTF">2015-02-12T20:30:00Z</dcterms:created>
  <dcterms:modified xsi:type="dcterms:W3CDTF">2022-06-27T21:09:00Z</dcterms:modified>
</cp:coreProperties>
</file>